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67" w:rsidRPr="00731FB4" w:rsidRDefault="0015552E" w:rsidP="00591F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1FB4">
        <w:rPr>
          <w:rFonts w:ascii="Times New Roman" w:eastAsia="Calibri" w:hAnsi="Times New Roman" w:cs="Times New Roman"/>
          <w:sz w:val="28"/>
          <w:szCs w:val="28"/>
        </w:rPr>
        <w:t>Информация об исполнении Комплексного</w:t>
      </w:r>
      <w:r w:rsidR="002717C7" w:rsidRPr="00731FB4">
        <w:rPr>
          <w:rFonts w:ascii="Times New Roman" w:eastAsia="Calibri" w:hAnsi="Times New Roman" w:cs="Times New Roman"/>
          <w:sz w:val="28"/>
          <w:szCs w:val="28"/>
        </w:rPr>
        <w:t xml:space="preserve"> план</w:t>
      </w:r>
      <w:r w:rsidRPr="00731FB4">
        <w:rPr>
          <w:rFonts w:ascii="Times New Roman" w:eastAsia="Calibri" w:hAnsi="Times New Roman" w:cs="Times New Roman"/>
          <w:sz w:val="28"/>
          <w:szCs w:val="28"/>
        </w:rPr>
        <w:t>а</w:t>
      </w:r>
      <w:r w:rsidR="002717C7" w:rsidRPr="00731FB4">
        <w:rPr>
          <w:rFonts w:ascii="Times New Roman" w:eastAsia="Calibri" w:hAnsi="Times New Roman" w:cs="Times New Roman"/>
          <w:sz w:val="28"/>
          <w:szCs w:val="28"/>
        </w:rPr>
        <w:t xml:space="preserve"> мероприятий по формированию благоприятного инвестиционного климата</w:t>
      </w:r>
      <w:r w:rsidRPr="00731F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17C7" w:rsidRPr="00731FB4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51041D" w:rsidRPr="00731FB4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 на 2020</w:t>
      </w:r>
      <w:r w:rsidR="002717C7" w:rsidRPr="00731FB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731FB4">
        <w:rPr>
          <w:rFonts w:ascii="Times New Roman" w:eastAsia="Calibri" w:hAnsi="Times New Roman" w:cs="Times New Roman"/>
          <w:sz w:val="28"/>
          <w:szCs w:val="28"/>
        </w:rPr>
        <w:t xml:space="preserve"> по состоянию на 1 </w:t>
      </w:r>
      <w:r w:rsidR="00374859">
        <w:rPr>
          <w:rFonts w:ascii="Times New Roman" w:eastAsia="Calibri" w:hAnsi="Times New Roman" w:cs="Times New Roman"/>
          <w:sz w:val="28"/>
          <w:szCs w:val="28"/>
        </w:rPr>
        <w:t>июля</w:t>
      </w:r>
      <w:r w:rsidRPr="00731FB4">
        <w:rPr>
          <w:rFonts w:ascii="Times New Roman" w:eastAsia="Calibri" w:hAnsi="Times New Roman" w:cs="Times New Roman"/>
          <w:sz w:val="28"/>
          <w:szCs w:val="28"/>
        </w:rPr>
        <w:t xml:space="preserve"> 2020 </w:t>
      </w:r>
      <w:r w:rsidR="009475D6" w:rsidRPr="00731F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1FB4">
        <w:rPr>
          <w:rFonts w:ascii="Times New Roman" w:eastAsia="Calibri" w:hAnsi="Times New Roman" w:cs="Times New Roman"/>
          <w:sz w:val="28"/>
          <w:szCs w:val="28"/>
        </w:rPr>
        <w:t>года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8044"/>
        <w:gridCol w:w="1985"/>
        <w:gridCol w:w="3402"/>
      </w:tblGrid>
      <w:tr w:rsidR="00374859" w:rsidRPr="00374859" w:rsidTr="009E798A">
        <w:tc>
          <w:tcPr>
            <w:tcW w:w="711" w:type="dxa"/>
          </w:tcPr>
          <w:p w:rsidR="002717C7" w:rsidRPr="006825E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5E0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2717C7" w:rsidRPr="006825E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5E0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8044" w:type="dxa"/>
          </w:tcPr>
          <w:p w:rsidR="002717C7" w:rsidRPr="006825E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5E0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985" w:type="dxa"/>
          </w:tcPr>
          <w:p w:rsidR="002717C7" w:rsidRPr="006825E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5E0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3402" w:type="dxa"/>
          </w:tcPr>
          <w:p w:rsidR="002717C7" w:rsidRPr="006825E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5E0"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</w:tr>
      <w:tr w:rsidR="00374859" w:rsidRPr="00374859" w:rsidTr="009E798A">
        <w:tc>
          <w:tcPr>
            <w:tcW w:w="711" w:type="dxa"/>
          </w:tcPr>
          <w:p w:rsidR="002717C7" w:rsidRPr="006825E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5E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3431" w:type="dxa"/>
            <w:gridSpan w:val="3"/>
          </w:tcPr>
          <w:p w:rsidR="002717C7" w:rsidRPr="006825E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25E0">
              <w:rPr>
                <w:rFonts w:ascii="Times New Roman" w:eastAsia="Times New Roman" w:hAnsi="Times New Roman" w:cs="Times New Roman"/>
              </w:rPr>
              <w:t>Подготовка правовых актов</w:t>
            </w:r>
          </w:p>
        </w:tc>
      </w:tr>
      <w:tr w:rsidR="00374859" w:rsidRPr="00374859" w:rsidTr="009E798A">
        <w:tc>
          <w:tcPr>
            <w:tcW w:w="711" w:type="dxa"/>
          </w:tcPr>
          <w:p w:rsidR="002717C7" w:rsidRPr="006825E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5E0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8044" w:type="dxa"/>
          </w:tcPr>
          <w:p w:rsidR="002717C7" w:rsidRPr="006825E0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rPr>
                <w:rFonts w:ascii="Times New Roman" w:eastAsia="Times New Roman" w:hAnsi="Times New Roman" w:cs="Times New Roman"/>
              </w:rPr>
            </w:pPr>
            <w:r w:rsidRPr="006825E0">
              <w:rPr>
                <w:rFonts w:ascii="Times New Roman" w:eastAsia="Times New Roman" w:hAnsi="Times New Roman" w:cs="Times New Roman"/>
              </w:rPr>
              <w:t>Внесение изменений в распоряжение администраци</w:t>
            </w:r>
            <w:r w:rsidR="0051041D" w:rsidRPr="006825E0">
              <w:rPr>
                <w:rFonts w:ascii="Times New Roman" w:eastAsia="Times New Roman" w:hAnsi="Times New Roman" w:cs="Times New Roman"/>
              </w:rPr>
              <w:t>и Ханты-Мансийского района от 05.02</w:t>
            </w:r>
            <w:r w:rsidRPr="006825E0">
              <w:rPr>
                <w:rFonts w:ascii="Times New Roman" w:eastAsia="Times New Roman" w:hAnsi="Times New Roman" w:cs="Times New Roman"/>
              </w:rPr>
              <w:t>.201</w:t>
            </w:r>
            <w:r w:rsidR="0051041D" w:rsidRPr="006825E0">
              <w:rPr>
                <w:rFonts w:ascii="Times New Roman" w:eastAsia="Times New Roman" w:hAnsi="Times New Roman" w:cs="Times New Roman"/>
              </w:rPr>
              <w:t>9</w:t>
            </w:r>
            <w:r w:rsidRPr="006825E0">
              <w:rPr>
                <w:rFonts w:ascii="Times New Roman" w:eastAsia="Times New Roman" w:hAnsi="Times New Roman" w:cs="Times New Roman"/>
              </w:rPr>
              <w:t xml:space="preserve"> № </w:t>
            </w:r>
            <w:r w:rsidR="0051041D" w:rsidRPr="006825E0">
              <w:rPr>
                <w:rFonts w:ascii="Times New Roman" w:eastAsia="Times New Roman" w:hAnsi="Times New Roman" w:cs="Times New Roman"/>
              </w:rPr>
              <w:t>101</w:t>
            </w:r>
            <w:r w:rsidRPr="006825E0">
              <w:rPr>
                <w:rFonts w:ascii="Times New Roman" w:eastAsia="Times New Roman" w:hAnsi="Times New Roman" w:cs="Times New Roman"/>
              </w:rPr>
              <w:t>-р «Об утверждении перечня муниципального имущества Ханты-Мансийского района, в отношении которого планируется заключение концессионных соглашений»</w:t>
            </w:r>
          </w:p>
        </w:tc>
        <w:tc>
          <w:tcPr>
            <w:tcW w:w="1985" w:type="dxa"/>
          </w:tcPr>
          <w:p w:rsidR="002717C7" w:rsidRPr="006825E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5E0">
              <w:rPr>
                <w:rFonts w:ascii="Times New Roman" w:eastAsia="Times New Roman" w:hAnsi="Times New Roman" w:cs="Times New Roman"/>
              </w:rPr>
              <w:t xml:space="preserve">по мере </w:t>
            </w:r>
          </w:p>
          <w:p w:rsidR="002717C7" w:rsidRPr="006825E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5E0">
              <w:rPr>
                <w:rFonts w:ascii="Times New Roman" w:eastAsia="Times New Roman" w:hAnsi="Times New Roman" w:cs="Times New Roman"/>
              </w:rPr>
              <w:t>необходимости</w:t>
            </w:r>
          </w:p>
        </w:tc>
        <w:tc>
          <w:tcPr>
            <w:tcW w:w="3402" w:type="dxa"/>
          </w:tcPr>
          <w:p w:rsidR="002717C7" w:rsidRPr="006825E0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5E0">
              <w:rPr>
                <w:rFonts w:ascii="Times New Roman" w:eastAsia="Times New Roman" w:hAnsi="Times New Roman" w:cs="Times New Roman"/>
                <w:lang w:eastAsia="ru-RU"/>
              </w:rPr>
              <w:t>департамент имущественных и земельных отношений</w:t>
            </w:r>
          </w:p>
        </w:tc>
      </w:tr>
      <w:tr w:rsidR="00374859" w:rsidRPr="00374859" w:rsidTr="006968C7">
        <w:tc>
          <w:tcPr>
            <w:tcW w:w="14142" w:type="dxa"/>
            <w:gridSpan w:val="4"/>
          </w:tcPr>
          <w:p w:rsidR="0015552E" w:rsidRPr="006825E0" w:rsidRDefault="0096094D" w:rsidP="00FB0F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5E0">
              <w:rPr>
                <w:rFonts w:ascii="Times New Roman" w:eastAsia="Times New Roman" w:hAnsi="Times New Roman" w:cs="Times New Roman"/>
                <w:lang w:eastAsia="ru-RU"/>
              </w:rPr>
              <w:t>В соответствии с распоряжением администрации Ханты-Мансийского района от 05.02.2019 № 101-р, распоряжение  администрации Ханты-Мансийского района от 29.01.2018 № 84-р «Об утверждении перечня муниципального имущества Ханты-Мансийского района, в отношении которого планируется заключение концессионных соглашений»</w:t>
            </w:r>
            <w:r w:rsidR="00895243" w:rsidRPr="006825E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825E0">
              <w:rPr>
                <w:rFonts w:ascii="Times New Roman" w:eastAsia="Times New Roman" w:hAnsi="Times New Roman" w:cs="Times New Roman"/>
                <w:lang w:eastAsia="ru-RU"/>
              </w:rPr>
              <w:t xml:space="preserve"> признано утратившим силу. В связи с отсутствием предложений </w:t>
            </w:r>
            <w:r w:rsidR="00DB70F4" w:rsidRPr="006825E0">
              <w:rPr>
                <w:rFonts w:ascii="Times New Roman" w:eastAsia="Times New Roman" w:hAnsi="Times New Roman" w:cs="Times New Roman"/>
                <w:lang w:eastAsia="ru-RU"/>
              </w:rPr>
              <w:t xml:space="preserve">в 2020 году </w:t>
            </w:r>
            <w:r w:rsidRPr="006825E0">
              <w:rPr>
                <w:rFonts w:ascii="Times New Roman" w:eastAsia="Times New Roman" w:hAnsi="Times New Roman" w:cs="Times New Roman"/>
                <w:lang w:eastAsia="ru-RU"/>
              </w:rPr>
              <w:t>от органов местного самоуправления по</w:t>
            </w:r>
            <w:r w:rsidR="00895243" w:rsidRPr="006825E0">
              <w:rPr>
                <w:rFonts w:ascii="Times New Roman" w:eastAsia="Times New Roman" w:hAnsi="Times New Roman" w:cs="Times New Roman"/>
                <w:lang w:eastAsia="ru-RU"/>
              </w:rPr>
              <w:t xml:space="preserve"> перечню</w:t>
            </w:r>
            <w:r w:rsidRPr="006825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95243" w:rsidRPr="006825E0">
              <w:rPr>
                <w:rFonts w:ascii="Times New Roman" w:eastAsia="Times New Roman" w:hAnsi="Times New Roman" w:cs="Times New Roman"/>
                <w:lang w:eastAsia="ru-RU"/>
              </w:rPr>
              <w:t xml:space="preserve">объектов, </w:t>
            </w:r>
            <w:r w:rsidRPr="006825E0">
              <w:rPr>
                <w:rFonts w:ascii="Times New Roman" w:eastAsia="Times New Roman" w:hAnsi="Times New Roman" w:cs="Times New Roman"/>
                <w:lang w:eastAsia="ru-RU"/>
              </w:rPr>
              <w:t>в отношении которых планируется заключение концессионных соглашений, на 2020 год перечень не утвержд</w:t>
            </w:r>
            <w:r w:rsidR="00FB0F82">
              <w:rPr>
                <w:rFonts w:ascii="Times New Roman" w:eastAsia="Times New Roman" w:hAnsi="Times New Roman" w:cs="Times New Roman"/>
                <w:lang w:eastAsia="ru-RU"/>
              </w:rPr>
              <w:t>ен</w:t>
            </w:r>
            <w:r w:rsidRPr="006825E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74859" w:rsidRPr="00374859" w:rsidTr="009E798A">
        <w:tc>
          <w:tcPr>
            <w:tcW w:w="711" w:type="dxa"/>
          </w:tcPr>
          <w:p w:rsidR="002717C7" w:rsidRPr="006825E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5E0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8044" w:type="dxa"/>
          </w:tcPr>
          <w:p w:rsidR="002717C7" w:rsidRPr="006825E0" w:rsidRDefault="002717C7" w:rsidP="009A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rPr>
                <w:rFonts w:ascii="Times New Roman" w:eastAsia="Times New Roman" w:hAnsi="Times New Roman" w:cs="Times New Roman"/>
              </w:rPr>
            </w:pPr>
            <w:r w:rsidRPr="006825E0">
              <w:rPr>
                <w:rFonts w:ascii="Times New Roman" w:eastAsia="Times New Roman" w:hAnsi="Times New Roman" w:cs="Times New Roman"/>
              </w:rPr>
              <w:t>Внесение изменений в План-графи</w:t>
            </w:r>
            <w:r w:rsidR="00555567" w:rsidRPr="006825E0">
              <w:rPr>
                <w:rFonts w:ascii="Times New Roman" w:eastAsia="Times New Roman" w:hAnsi="Times New Roman" w:cs="Times New Roman"/>
              </w:rPr>
              <w:t xml:space="preserve">к проведения аукционов </w:t>
            </w:r>
            <w:r w:rsidRPr="006825E0">
              <w:rPr>
                <w:rFonts w:ascii="Times New Roman" w:eastAsia="Times New Roman" w:hAnsi="Times New Roman" w:cs="Times New Roman"/>
              </w:rPr>
              <w:t>по продаже и (или) предоставлению в аренду земельных участков, предназначенных для реализации инвестиционных проектов в Ханты-Мансийском районе на 2019 год и плановый п</w:t>
            </w:r>
            <w:r w:rsidR="009A684A">
              <w:rPr>
                <w:rFonts w:ascii="Times New Roman" w:eastAsia="Times New Roman" w:hAnsi="Times New Roman" w:cs="Times New Roman"/>
              </w:rPr>
              <w:t>ериод 2020-</w:t>
            </w:r>
            <w:r w:rsidRPr="006825E0">
              <w:rPr>
                <w:rFonts w:ascii="Times New Roman" w:eastAsia="Times New Roman" w:hAnsi="Times New Roman" w:cs="Times New Roman"/>
              </w:rPr>
              <w:t>2021 годов</w:t>
            </w:r>
          </w:p>
        </w:tc>
        <w:tc>
          <w:tcPr>
            <w:tcW w:w="1985" w:type="dxa"/>
          </w:tcPr>
          <w:p w:rsidR="002717C7" w:rsidRPr="006825E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5E0">
              <w:rPr>
                <w:rFonts w:ascii="Times New Roman" w:eastAsia="Times New Roman" w:hAnsi="Times New Roman" w:cs="Times New Roman"/>
              </w:rPr>
              <w:t xml:space="preserve">по мере </w:t>
            </w:r>
          </w:p>
          <w:p w:rsidR="002717C7" w:rsidRPr="006825E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5E0">
              <w:rPr>
                <w:rFonts w:ascii="Times New Roman" w:eastAsia="Times New Roman" w:hAnsi="Times New Roman" w:cs="Times New Roman"/>
              </w:rPr>
              <w:t>необходимости</w:t>
            </w:r>
          </w:p>
        </w:tc>
        <w:tc>
          <w:tcPr>
            <w:tcW w:w="3402" w:type="dxa"/>
          </w:tcPr>
          <w:p w:rsidR="002717C7" w:rsidRPr="006825E0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5E0">
              <w:rPr>
                <w:rFonts w:ascii="Times New Roman" w:eastAsia="Times New Roman" w:hAnsi="Times New Roman" w:cs="Times New Roman"/>
                <w:lang w:eastAsia="ru-RU"/>
              </w:rPr>
              <w:t>департамент имущественных и земельных отношений</w:t>
            </w:r>
          </w:p>
        </w:tc>
      </w:tr>
      <w:tr w:rsidR="00374859" w:rsidRPr="00374859" w:rsidTr="00E0618B">
        <w:tc>
          <w:tcPr>
            <w:tcW w:w="14142" w:type="dxa"/>
            <w:gridSpan w:val="4"/>
          </w:tcPr>
          <w:p w:rsidR="006825E0" w:rsidRPr="006825E0" w:rsidRDefault="00BC46B4" w:rsidP="0068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5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План-график проведения аукционов по продаже и (или) предоставлению в аренду земельных участков, предназначенных для реализации инвестиционных проектов в Ханты-Мансийском районе, </w:t>
            </w:r>
            <w:r w:rsidR="00D87E3D" w:rsidRPr="006825E0">
              <w:rPr>
                <w:rFonts w:ascii="Times New Roman" w:eastAsia="Times New Roman" w:hAnsi="Times New Roman" w:cs="Times New Roman"/>
                <w:bCs/>
                <w:lang w:eastAsia="ru-RU"/>
              </w:rPr>
              <w:t>на 2019</w:t>
            </w:r>
            <w:r w:rsidRPr="006825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 </w:t>
            </w:r>
            <w:r w:rsidR="00D87E3D" w:rsidRPr="006825E0">
              <w:rPr>
                <w:rFonts w:ascii="Times New Roman" w:eastAsia="Times New Roman" w:hAnsi="Times New Roman" w:cs="Times New Roman"/>
                <w:bCs/>
                <w:lang w:eastAsia="ru-RU"/>
              </w:rPr>
              <w:t>и плановый период 2020</w:t>
            </w:r>
            <w:r w:rsidRPr="006825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- 202</w:t>
            </w:r>
            <w:r w:rsidR="00D87E3D" w:rsidRPr="006825E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6825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годов, </w:t>
            </w:r>
            <w:r w:rsidRPr="006825E0">
              <w:rPr>
                <w:rFonts w:ascii="Times New Roman" w:eastAsia="Times New Roman" w:hAnsi="Times New Roman" w:cs="Times New Roman"/>
                <w:lang w:eastAsia="ru-RU"/>
              </w:rPr>
              <w:t xml:space="preserve">содержит </w:t>
            </w:r>
            <w:r w:rsidR="00110934" w:rsidRPr="006825E0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являющиеся актуальными и </w:t>
            </w:r>
            <w:r w:rsidRPr="006825E0">
              <w:rPr>
                <w:rFonts w:ascii="Times New Roman" w:eastAsia="Times New Roman" w:hAnsi="Times New Roman" w:cs="Times New Roman"/>
                <w:lang w:eastAsia="ru-RU"/>
              </w:rPr>
              <w:t>размещен на официальном сайте администрации Ханты-Мансийского района в разделе «Инвестиционная деятельность / Путеводитель инвестора / Предоставление земельных участков»</w:t>
            </w:r>
            <w:r w:rsidR="00110934" w:rsidRPr="006825E0">
              <w:rPr>
                <w:rFonts w:ascii="Times New Roman" w:eastAsia="Times New Roman" w:hAnsi="Times New Roman" w:cs="Times New Roman"/>
                <w:lang w:eastAsia="ru-RU"/>
              </w:rPr>
              <w:t>. В</w:t>
            </w:r>
            <w:r w:rsidRPr="006825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несение изменений в </w:t>
            </w:r>
            <w:r w:rsidRPr="006825E0">
              <w:rPr>
                <w:rFonts w:ascii="Times New Roman" w:eastAsia="Times New Roman" w:hAnsi="Times New Roman" w:cs="Times New Roman"/>
                <w:lang w:eastAsia="ru-RU"/>
              </w:rPr>
              <w:t>План-график осуществляется по мере необходимости.</w:t>
            </w:r>
          </w:p>
        </w:tc>
      </w:tr>
      <w:tr w:rsidR="00374859" w:rsidRPr="00374859" w:rsidTr="009E798A">
        <w:tc>
          <w:tcPr>
            <w:tcW w:w="711" w:type="dxa"/>
          </w:tcPr>
          <w:p w:rsidR="002717C7" w:rsidRPr="009A684A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684A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8044" w:type="dxa"/>
          </w:tcPr>
          <w:p w:rsidR="002717C7" w:rsidRPr="009A684A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rPr>
                <w:rFonts w:ascii="Times New Roman" w:eastAsia="Times New Roman" w:hAnsi="Times New Roman" w:cs="Times New Roman"/>
              </w:rPr>
            </w:pPr>
            <w:r w:rsidRPr="009A684A">
              <w:rPr>
                <w:rFonts w:ascii="Times New Roman" w:eastAsia="Times New Roman" w:hAnsi="Times New Roman" w:cs="Times New Roman"/>
              </w:rPr>
              <w:t>Внесение изменений в распоряжение администрации Ханты-Мансийского района от 02.06.2015 № 625-р «Об утверждении перечня инвестиционных проектов, реализуемых и планируемых к реализации на территории Ханты-Манс</w:t>
            </w:r>
            <w:r w:rsidR="0022508D" w:rsidRPr="009A684A">
              <w:rPr>
                <w:rFonts w:ascii="Times New Roman" w:eastAsia="Times New Roman" w:hAnsi="Times New Roman" w:cs="Times New Roman"/>
              </w:rPr>
              <w:t>ийского района» (в редакции от 2</w:t>
            </w:r>
            <w:r w:rsidRPr="009A684A">
              <w:rPr>
                <w:rFonts w:ascii="Times New Roman" w:eastAsia="Times New Roman" w:hAnsi="Times New Roman" w:cs="Times New Roman"/>
              </w:rPr>
              <w:t>6.0</w:t>
            </w:r>
            <w:r w:rsidR="0022508D" w:rsidRPr="009A684A">
              <w:rPr>
                <w:rFonts w:ascii="Times New Roman" w:eastAsia="Times New Roman" w:hAnsi="Times New Roman" w:cs="Times New Roman"/>
              </w:rPr>
              <w:t>8</w:t>
            </w:r>
            <w:r w:rsidRPr="009A684A">
              <w:rPr>
                <w:rFonts w:ascii="Times New Roman" w:eastAsia="Times New Roman" w:hAnsi="Times New Roman" w:cs="Times New Roman"/>
              </w:rPr>
              <w:t>.201</w:t>
            </w:r>
            <w:r w:rsidR="0022508D" w:rsidRPr="009A684A">
              <w:rPr>
                <w:rFonts w:ascii="Times New Roman" w:eastAsia="Times New Roman" w:hAnsi="Times New Roman" w:cs="Times New Roman"/>
              </w:rPr>
              <w:t>9</w:t>
            </w:r>
            <w:r w:rsidRPr="009A684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2717C7" w:rsidRPr="009A684A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684A">
              <w:rPr>
                <w:rFonts w:ascii="Times New Roman" w:eastAsia="Times New Roman" w:hAnsi="Times New Roman" w:cs="Times New Roman"/>
              </w:rPr>
              <w:t xml:space="preserve">по мере </w:t>
            </w:r>
          </w:p>
          <w:p w:rsidR="002717C7" w:rsidRPr="009A684A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684A">
              <w:rPr>
                <w:rFonts w:ascii="Times New Roman" w:eastAsia="Times New Roman" w:hAnsi="Times New Roman" w:cs="Times New Roman"/>
              </w:rPr>
              <w:t>необходимости</w:t>
            </w:r>
          </w:p>
        </w:tc>
        <w:tc>
          <w:tcPr>
            <w:tcW w:w="3402" w:type="dxa"/>
          </w:tcPr>
          <w:p w:rsidR="002717C7" w:rsidRPr="009A684A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684A">
              <w:rPr>
                <w:rFonts w:ascii="Times New Roman" w:eastAsia="Times New Roman" w:hAnsi="Times New Roman" w:cs="Times New Roman"/>
              </w:rPr>
              <w:t>комитет экономической политики</w:t>
            </w:r>
          </w:p>
        </w:tc>
      </w:tr>
      <w:tr w:rsidR="00374859" w:rsidRPr="00374859" w:rsidTr="00840E35">
        <w:tc>
          <w:tcPr>
            <w:tcW w:w="14142" w:type="dxa"/>
            <w:gridSpan w:val="4"/>
          </w:tcPr>
          <w:p w:rsidR="0015552E" w:rsidRPr="009A684A" w:rsidRDefault="00860CE0" w:rsidP="009A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684A">
              <w:rPr>
                <w:rFonts w:ascii="Times New Roman" w:eastAsia="Times New Roman" w:hAnsi="Times New Roman"/>
              </w:rPr>
              <w:t xml:space="preserve">В </w:t>
            </w:r>
            <w:r w:rsidRPr="009A684A">
              <w:rPr>
                <w:rFonts w:ascii="Times New Roman" w:eastAsia="Times New Roman" w:hAnsi="Times New Roman"/>
                <w:lang w:val="en-US"/>
              </w:rPr>
              <w:t>I</w:t>
            </w:r>
            <w:r w:rsidRPr="009A684A">
              <w:rPr>
                <w:rFonts w:ascii="Times New Roman" w:eastAsia="Times New Roman" w:hAnsi="Times New Roman"/>
              </w:rPr>
              <w:t xml:space="preserve"> </w:t>
            </w:r>
            <w:r w:rsidR="009A684A" w:rsidRPr="009A684A">
              <w:rPr>
                <w:rFonts w:ascii="Times New Roman" w:eastAsia="Times New Roman" w:hAnsi="Times New Roman"/>
              </w:rPr>
              <w:t>полугодии</w:t>
            </w:r>
            <w:r w:rsidRPr="009A684A">
              <w:rPr>
                <w:rFonts w:ascii="Times New Roman" w:eastAsia="Times New Roman" w:hAnsi="Times New Roman"/>
              </w:rPr>
              <w:t xml:space="preserve"> 2020 года изменения в Перечень инвестиционных проектов, реализуемых и планируемых к реализации на территории Ханты-Мансийского района, не вносились.</w:t>
            </w:r>
          </w:p>
        </w:tc>
      </w:tr>
      <w:tr w:rsidR="00374859" w:rsidRPr="00374859" w:rsidTr="009E798A">
        <w:trPr>
          <w:trHeight w:val="680"/>
        </w:trPr>
        <w:tc>
          <w:tcPr>
            <w:tcW w:w="711" w:type="dxa"/>
          </w:tcPr>
          <w:p w:rsidR="002717C7" w:rsidRPr="009A684A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684A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8044" w:type="dxa"/>
          </w:tcPr>
          <w:p w:rsidR="002717C7" w:rsidRPr="009A684A" w:rsidRDefault="009C4AC1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rPr>
                <w:rFonts w:ascii="Times New Roman" w:eastAsia="Times New Roman" w:hAnsi="Times New Roman" w:cs="Times New Roman"/>
              </w:rPr>
            </w:pPr>
            <w:r w:rsidRPr="009A684A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распоряжения администрации Ханты-Мансийского района «Об утверждении плана создания объектов инвестиционной инфраструктуры в Ханты-Мансийском районе </w:t>
            </w:r>
            <w:r w:rsidR="0089633B" w:rsidRPr="009A684A">
              <w:rPr>
                <w:rFonts w:ascii="Times New Roman" w:eastAsia="Times New Roman" w:hAnsi="Times New Roman" w:cs="Times New Roman"/>
              </w:rPr>
              <w:t>на 2020 год</w:t>
            </w:r>
            <w:r w:rsidR="00555567" w:rsidRPr="009A684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2717C7" w:rsidRPr="009A684A" w:rsidRDefault="0089633B" w:rsidP="0055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684A">
              <w:rPr>
                <w:rFonts w:ascii="Times New Roman" w:eastAsia="Times New Roman" w:hAnsi="Times New Roman" w:cs="Times New Roman"/>
              </w:rPr>
              <w:t xml:space="preserve">до </w:t>
            </w:r>
            <w:r w:rsidR="00555567" w:rsidRPr="009A684A">
              <w:rPr>
                <w:rFonts w:ascii="Times New Roman" w:eastAsia="Times New Roman" w:hAnsi="Times New Roman" w:cs="Times New Roman"/>
              </w:rPr>
              <w:t>01.02.2020</w:t>
            </w:r>
          </w:p>
        </w:tc>
        <w:tc>
          <w:tcPr>
            <w:tcW w:w="3402" w:type="dxa"/>
          </w:tcPr>
          <w:p w:rsidR="002717C7" w:rsidRPr="009A684A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684A">
              <w:rPr>
                <w:rFonts w:ascii="Times New Roman" w:eastAsia="Times New Roman" w:hAnsi="Times New Roman" w:cs="Times New Roman"/>
              </w:rPr>
              <w:t>комитет экономической политики</w:t>
            </w:r>
          </w:p>
        </w:tc>
      </w:tr>
      <w:tr w:rsidR="00374859" w:rsidRPr="00374859" w:rsidTr="0015552E">
        <w:trPr>
          <w:trHeight w:val="287"/>
        </w:trPr>
        <w:tc>
          <w:tcPr>
            <w:tcW w:w="14142" w:type="dxa"/>
            <w:gridSpan w:val="4"/>
          </w:tcPr>
          <w:p w:rsidR="0015552E" w:rsidRPr="009A684A" w:rsidRDefault="00860CE0" w:rsidP="00860CE0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84A">
              <w:rPr>
                <w:rFonts w:ascii="Times New Roman" w:eastAsia="Times New Roman" w:hAnsi="Times New Roman" w:cs="Times New Roman"/>
                <w:lang w:eastAsia="ru-RU"/>
              </w:rPr>
              <w:t>План создания объектов инвестиционной инфраструктуры в Ханты-Мансийском районе на 2020 год утвержден распоряжением администрации Ханты-Мансийского района от 21.01.2020 года № 31-р.</w:t>
            </w:r>
          </w:p>
        </w:tc>
      </w:tr>
      <w:tr w:rsidR="00374859" w:rsidRPr="00374859" w:rsidTr="009E798A">
        <w:tc>
          <w:tcPr>
            <w:tcW w:w="711" w:type="dxa"/>
          </w:tcPr>
          <w:p w:rsidR="002717C7" w:rsidRPr="000E119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197"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8044" w:type="dxa"/>
          </w:tcPr>
          <w:p w:rsidR="00555567" w:rsidRPr="000E1197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rPr>
                <w:rFonts w:ascii="Times New Roman" w:eastAsia="Times New Roman" w:hAnsi="Times New Roman" w:cs="Times New Roman"/>
              </w:rPr>
            </w:pPr>
            <w:r w:rsidRPr="000E1197">
              <w:rPr>
                <w:rFonts w:ascii="Times New Roman" w:eastAsia="Times New Roman" w:hAnsi="Times New Roman" w:cs="Times New Roman"/>
              </w:rPr>
              <w:t xml:space="preserve">Внесение изменений в распоряжение администрации Ханты-Мансийского района от 19.01.2018 № 42-р «Об утверждении перечня инвестиционных площадок </w:t>
            </w:r>
            <w:r w:rsidRPr="000E1197">
              <w:rPr>
                <w:rFonts w:ascii="Times New Roman" w:eastAsia="Times New Roman" w:hAnsi="Times New Roman" w:cs="Times New Roman"/>
              </w:rPr>
              <w:lastRenderedPageBreak/>
              <w:t>(промышленные площадки, земельные участки, обеспеченные градостроительной документацией и предлагаемые для реализации инвестиционных проектов)»</w:t>
            </w:r>
          </w:p>
          <w:p w:rsidR="002717C7" w:rsidRPr="000E1197" w:rsidRDefault="003F36A0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rPr>
                <w:rFonts w:ascii="Times New Roman" w:eastAsia="Times New Roman" w:hAnsi="Times New Roman" w:cs="Times New Roman"/>
              </w:rPr>
            </w:pPr>
            <w:r w:rsidRPr="000E1197">
              <w:rPr>
                <w:rFonts w:ascii="Times New Roman" w:eastAsia="Times New Roman" w:hAnsi="Times New Roman" w:cs="Times New Roman"/>
              </w:rPr>
              <w:t>(в редакции от</w:t>
            </w:r>
            <w:r w:rsidR="00AF5837" w:rsidRPr="000E1197">
              <w:rPr>
                <w:rFonts w:ascii="Times New Roman" w:eastAsia="Times New Roman" w:hAnsi="Times New Roman" w:cs="Times New Roman"/>
              </w:rPr>
              <w:t xml:space="preserve"> 26.12.2019)</w:t>
            </w:r>
            <w:r w:rsidR="002717C7" w:rsidRPr="000E1197">
              <w:rPr>
                <w:rFonts w:ascii="Times New Roman" w:eastAsia="Times New Roman" w:hAnsi="Times New Roman" w:cs="Times New Roman"/>
              </w:rPr>
              <w:t xml:space="preserve"> и реестр земельных участков, находящихся в муниципальной собственности Ханты-Мансийского района, к</w:t>
            </w:r>
            <w:r w:rsidR="00555567" w:rsidRPr="000E1197">
              <w:rPr>
                <w:rFonts w:ascii="Times New Roman" w:eastAsia="Times New Roman" w:hAnsi="Times New Roman" w:cs="Times New Roman"/>
              </w:rPr>
              <w:t>оторые могут быть предоставлены</w:t>
            </w:r>
            <w:r w:rsidR="002717C7" w:rsidRPr="000E1197">
              <w:rPr>
                <w:rFonts w:ascii="Times New Roman" w:eastAsia="Times New Roman" w:hAnsi="Times New Roman" w:cs="Times New Roman"/>
              </w:rPr>
              <w:t xml:space="preserve"> </w:t>
            </w:r>
            <w:r w:rsidR="00591CC9" w:rsidRPr="000E1197">
              <w:rPr>
                <w:rFonts w:ascii="Times New Roman" w:eastAsia="Times New Roman" w:hAnsi="Times New Roman" w:cs="Times New Roman"/>
              </w:rPr>
              <w:t>юридичес</w:t>
            </w:r>
            <w:r w:rsidR="002717C7" w:rsidRPr="000E1197">
              <w:rPr>
                <w:rFonts w:ascii="Times New Roman" w:eastAsia="Times New Roman" w:hAnsi="Times New Roman" w:cs="Times New Roman"/>
              </w:rPr>
              <w:t>ким лицам в аренду без проведения торгов для размещения объектов социально-культурного и коммунально-бытового назначения</w:t>
            </w:r>
          </w:p>
        </w:tc>
        <w:tc>
          <w:tcPr>
            <w:tcW w:w="1985" w:type="dxa"/>
          </w:tcPr>
          <w:p w:rsidR="002717C7" w:rsidRPr="000E119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197">
              <w:rPr>
                <w:rFonts w:ascii="Times New Roman" w:eastAsia="Times New Roman" w:hAnsi="Times New Roman" w:cs="Times New Roman"/>
              </w:rPr>
              <w:lastRenderedPageBreak/>
              <w:t xml:space="preserve">по мере </w:t>
            </w:r>
          </w:p>
          <w:p w:rsidR="002717C7" w:rsidRPr="000E119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197">
              <w:rPr>
                <w:rFonts w:ascii="Times New Roman" w:eastAsia="Times New Roman" w:hAnsi="Times New Roman" w:cs="Times New Roman"/>
              </w:rPr>
              <w:t>необходимости</w:t>
            </w:r>
          </w:p>
        </w:tc>
        <w:tc>
          <w:tcPr>
            <w:tcW w:w="3402" w:type="dxa"/>
          </w:tcPr>
          <w:p w:rsidR="002717C7" w:rsidRPr="000E119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197">
              <w:rPr>
                <w:rFonts w:ascii="Times New Roman" w:eastAsia="Times New Roman" w:hAnsi="Times New Roman" w:cs="Times New Roman"/>
              </w:rPr>
              <w:t xml:space="preserve">департамент имущественных и земельных отношений; </w:t>
            </w:r>
            <w:r w:rsidRPr="000E1197">
              <w:rPr>
                <w:rFonts w:ascii="Times New Roman" w:eastAsia="Times New Roman" w:hAnsi="Times New Roman" w:cs="Times New Roman"/>
              </w:rPr>
              <w:lastRenderedPageBreak/>
              <w:t>департамент строительства, архитектуры и ЖКХ</w:t>
            </w:r>
          </w:p>
        </w:tc>
      </w:tr>
      <w:tr w:rsidR="00374859" w:rsidRPr="00374859" w:rsidTr="00F93A7B">
        <w:tc>
          <w:tcPr>
            <w:tcW w:w="14142" w:type="dxa"/>
            <w:gridSpan w:val="4"/>
          </w:tcPr>
          <w:p w:rsidR="00110934" w:rsidRPr="000E1197" w:rsidRDefault="00B429E5" w:rsidP="0011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1 полугодии</w:t>
            </w:r>
            <w:r w:rsidR="00110934" w:rsidRPr="000E1197">
              <w:rPr>
                <w:rFonts w:ascii="Times New Roman" w:eastAsia="Times New Roman" w:hAnsi="Times New Roman" w:cs="Times New Roman"/>
                <w:lang w:eastAsia="ru-RU"/>
              </w:rPr>
              <w:t xml:space="preserve"> 2020 года изменения  в распоряжение администрации Ханты-Мансийского района от 19.01.2018 № 42-р «Об утверждении перечня инвестиционных площадок (промышленные площадки, земельные участки, обеспеченные градостроительной документацией и предлагаемые для реализации инвестиционных проектов)»</w:t>
            </w:r>
            <w:r w:rsidR="008E7801" w:rsidRPr="000E1197">
              <w:rPr>
                <w:rFonts w:ascii="Times New Roman" w:eastAsia="Times New Roman" w:hAnsi="Times New Roman" w:cs="Times New Roman"/>
                <w:lang w:eastAsia="ru-RU"/>
              </w:rPr>
              <w:t xml:space="preserve"> (в редакции от 26.12.2019 № 1321-р)</w:t>
            </w:r>
            <w:r w:rsidR="00110934" w:rsidRPr="000E1197">
              <w:rPr>
                <w:rFonts w:ascii="Times New Roman" w:eastAsia="Times New Roman" w:hAnsi="Times New Roman" w:cs="Times New Roman"/>
                <w:lang w:eastAsia="ru-RU"/>
              </w:rPr>
              <w:t xml:space="preserve"> не вносились. </w:t>
            </w:r>
          </w:p>
          <w:p w:rsidR="00110934" w:rsidRPr="000E1197" w:rsidRDefault="00110934" w:rsidP="0011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197">
              <w:rPr>
                <w:rFonts w:ascii="Times New Roman" w:eastAsia="Times New Roman" w:hAnsi="Times New Roman" w:cs="Times New Roman"/>
                <w:lang w:eastAsia="ru-RU"/>
              </w:rPr>
              <w:t>Изменения в реестр земельных участков, находящихся в муниципальной собственности Ханты-Мансийского района, которые могут быть предоставлены  юридическим лицам в аренду без проведения торгов для размещения объектов социально-культурного и коммунально-бытового назначения не вносились.</w:t>
            </w:r>
          </w:p>
          <w:p w:rsidR="0015552E" w:rsidRPr="000E1197" w:rsidRDefault="00110934" w:rsidP="0011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197">
              <w:rPr>
                <w:rFonts w:ascii="Times New Roman" w:eastAsia="Times New Roman" w:hAnsi="Times New Roman" w:cs="Times New Roman"/>
                <w:bCs/>
                <w:lang w:eastAsia="ru-RU"/>
              </w:rPr>
              <w:t>В актуальном виде документы размещены на официальном сайте администрации Ханты-Мансийского района в разделе</w:t>
            </w:r>
            <w:r w:rsidR="008E7801" w:rsidRPr="000E119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«Инвестиционная деятельность/</w:t>
            </w:r>
            <w:r w:rsidRPr="000E1197">
              <w:rPr>
                <w:rFonts w:ascii="Times New Roman" w:eastAsia="Times New Roman" w:hAnsi="Times New Roman" w:cs="Times New Roman"/>
                <w:bCs/>
                <w:lang w:eastAsia="ru-RU"/>
              </w:rPr>
              <w:t>Путев</w:t>
            </w:r>
            <w:r w:rsidR="008E7801" w:rsidRPr="000E1197">
              <w:rPr>
                <w:rFonts w:ascii="Times New Roman" w:eastAsia="Times New Roman" w:hAnsi="Times New Roman" w:cs="Times New Roman"/>
                <w:bCs/>
                <w:lang w:eastAsia="ru-RU"/>
              </w:rPr>
              <w:t>одитель инвестора/</w:t>
            </w:r>
            <w:r w:rsidRPr="000E1197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земельных участков».</w:t>
            </w:r>
          </w:p>
        </w:tc>
      </w:tr>
      <w:tr w:rsidR="00374859" w:rsidRPr="00374859" w:rsidTr="009E798A">
        <w:tc>
          <w:tcPr>
            <w:tcW w:w="711" w:type="dxa"/>
          </w:tcPr>
          <w:p w:rsidR="002717C7" w:rsidRPr="009A684A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684A">
              <w:rPr>
                <w:rFonts w:ascii="Times New Roman" w:eastAsia="Times New Roman" w:hAnsi="Times New Roman" w:cs="Times New Roman"/>
              </w:rPr>
              <w:t>1.6.</w:t>
            </w:r>
          </w:p>
        </w:tc>
        <w:tc>
          <w:tcPr>
            <w:tcW w:w="8044" w:type="dxa"/>
          </w:tcPr>
          <w:p w:rsidR="002717C7" w:rsidRPr="009A684A" w:rsidRDefault="002717C7" w:rsidP="00AF5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84A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распоряжения главы Ханты-Мансийского района «Об утверждении инвестиционного послания главы </w:t>
            </w:r>
            <w:r w:rsidR="0075457A" w:rsidRPr="009A684A"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 на 2020</w:t>
            </w:r>
            <w:r w:rsidRPr="009A684A">
              <w:rPr>
                <w:rFonts w:ascii="Times New Roman" w:eastAsia="Times New Roman" w:hAnsi="Times New Roman" w:cs="Times New Roman"/>
                <w:lang w:eastAsia="ru-RU"/>
              </w:rPr>
              <w:t xml:space="preserve"> год»</w:t>
            </w:r>
          </w:p>
        </w:tc>
        <w:tc>
          <w:tcPr>
            <w:tcW w:w="1985" w:type="dxa"/>
          </w:tcPr>
          <w:p w:rsidR="002717C7" w:rsidRPr="009A684A" w:rsidRDefault="002717C7" w:rsidP="0055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684A">
              <w:rPr>
                <w:rFonts w:ascii="Times New Roman" w:eastAsia="Times New Roman" w:hAnsi="Times New Roman" w:cs="Times New Roman"/>
              </w:rPr>
              <w:t xml:space="preserve">до </w:t>
            </w:r>
            <w:r w:rsidR="00555567" w:rsidRPr="009A684A">
              <w:rPr>
                <w:rFonts w:ascii="Times New Roman" w:eastAsia="Times New Roman" w:hAnsi="Times New Roman" w:cs="Times New Roman"/>
              </w:rPr>
              <w:t>01.04.2020</w:t>
            </w:r>
          </w:p>
        </w:tc>
        <w:tc>
          <w:tcPr>
            <w:tcW w:w="3402" w:type="dxa"/>
          </w:tcPr>
          <w:p w:rsidR="002717C7" w:rsidRPr="009A684A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684A">
              <w:rPr>
                <w:rFonts w:ascii="Times New Roman" w:eastAsia="Calibri" w:hAnsi="Times New Roman" w:cs="Times New Roman"/>
              </w:rPr>
              <w:t xml:space="preserve">комитет экономической политики; </w:t>
            </w:r>
            <w:r w:rsidRPr="009A684A">
              <w:rPr>
                <w:rFonts w:ascii="Times New Roman" w:eastAsia="Calibri" w:hAnsi="Times New Roman" w:cs="Times New Roman"/>
              </w:rPr>
              <w:br/>
              <w:t>органы администрации района</w:t>
            </w:r>
          </w:p>
        </w:tc>
      </w:tr>
      <w:tr w:rsidR="00374859" w:rsidRPr="00374859" w:rsidTr="000F2806">
        <w:tc>
          <w:tcPr>
            <w:tcW w:w="14142" w:type="dxa"/>
            <w:gridSpan w:val="4"/>
          </w:tcPr>
          <w:p w:rsidR="00CF2433" w:rsidRPr="009A684A" w:rsidRDefault="00CF2433" w:rsidP="00CF2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684A">
              <w:rPr>
                <w:rFonts w:ascii="Times New Roman" w:eastAsia="Times New Roman" w:hAnsi="Times New Roman" w:cs="Times New Roman"/>
              </w:rPr>
              <w:t xml:space="preserve">Инвестиционное послание главы Ханты-Мансийского </w:t>
            </w:r>
            <w:r w:rsidRPr="009A684A">
              <w:rPr>
                <w:rFonts w:ascii="Times New Roman" w:eastAsia="Calibri" w:hAnsi="Times New Roman" w:cs="Times New Roman"/>
              </w:rPr>
              <w:t>района на 2020 год утверждено распоряжением главы Ханты-Мансийского района от 17.03.2020 года № 2-рг.</w:t>
            </w:r>
          </w:p>
        </w:tc>
      </w:tr>
      <w:tr w:rsidR="00374859" w:rsidRPr="00374859" w:rsidTr="009E798A">
        <w:tc>
          <w:tcPr>
            <w:tcW w:w="711" w:type="dxa"/>
          </w:tcPr>
          <w:p w:rsidR="009C4AC1" w:rsidRPr="009A684A" w:rsidRDefault="009C4AC1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684A">
              <w:rPr>
                <w:rFonts w:ascii="Times New Roman" w:eastAsia="Times New Roman" w:hAnsi="Times New Roman" w:cs="Times New Roman"/>
              </w:rPr>
              <w:t>1.7.</w:t>
            </w:r>
          </w:p>
        </w:tc>
        <w:tc>
          <w:tcPr>
            <w:tcW w:w="8044" w:type="dxa"/>
          </w:tcPr>
          <w:p w:rsidR="009C4AC1" w:rsidRPr="009A684A" w:rsidRDefault="009C4AC1" w:rsidP="00024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84A">
              <w:rPr>
                <w:rFonts w:ascii="Times New Roman" w:hAnsi="Times New Roman" w:cs="Times New Roman"/>
              </w:rPr>
              <w:t>Принятие поручения главы Ханты-Мансийского района по формированию плана мероприятий по реализации инвестиционного послания главы Ханты-Мансийского района на 2020 год</w:t>
            </w:r>
          </w:p>
        </w:tc>
        <w:tc>
          <w:tcPr>
            <w:tcW w:w="1985" w:type="dxa"/>
          </w:tcPr>
          <w:p w:rsidR="009C4AC1" w:rsidRPr="009A684A" w:rsidRDefault="009C4AC1" w:rsidP="005555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684A">
              <w:rPr>
                <w:rFonts w:ascii="Times New Roman" w:hAnsi="Times New Roman" w:cs="Times New Roman"/>
              </w:rPr>
              <w:t xml:space="preserve">до </w:t>
            </w:r>
            <w:r w:rsidR="00555567" w:rsidRPr="009A684A">
              <w:rPr>
                <w:rFonts w:ascii="Times New Roman" w:hAnsi="Times New Roman" w:cs="Times New Roman"/>
              </w:rPr>
              <w:t>15.04.2020</w:t>
            </w:r>
          </w:p>
        </w:tc>
        <w:tc>
          <w:tcPr>
            <w:tcW w:w="3402" w:type="dxa"/>
          </w:tcPr>
          <w:p w:rsidR="009C4AC1" w:rsidRPr="009A684A" w:rsidRDefault="009C4AC1" w:rsidP="00024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84A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</w:tr>
      <w:tr w:rsidR="00374859" w:rsidRPr="00374859" w:rsidTr="00DC1199">
        <w:tc>
          <w:tcPr>
            <w:tcW w:w="14142" w:type="dxa"/>
            <w:gridSpan w:val="4"/>
          </w:tcPr>
          <w:p w:rsidR="0015552E" w:rsidRPr="009A684A" w:rsidRDefault="009A684A" w:rsidP="009A68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684A">
              <w:rPr>
                <w:rFonts w:ascii="Times New Roman" w:eastAsia="Calibri" w:hAnsi="Times New Roman" w:cs="Times New Roman"/>
              </w:rPr>
              <w:t>Поручение</w:t>
            </w:r>
            <w:r w:rsidR="00BF6B26" w:rsidRPr="009A684A">
              <w:rPr>
                <w:rFonts w:ascii="Times New Roman" w:eastAsia="Calibri" w:hAnsi="Times New Roman" w:cs="Times New Roman"/>
              </w:rPr>
              <w:t xml:space="preserve"> </w:t>
            </w:r>
            <w:r w:rsidR="00BF6B26" w:rsidRPr="009A684A">
              <w:rPr>
                <w:rFonts w:ascii="Times New Roman" w:hAnsi="Times New Roman" w:cs="Times New Roman"/>
              </w:rPr>
              <w:t xml:space="preserve">главы Ханты-Мансийского района по формированию плана мероприятий по реализации инвестиционного послания главы Ханты-Мансийского района на 2020 год </w:t>
            </w:r>
            <w:r w:rsidRPr="009A684A">
              <w:rPr>
                <w:rFonts w:ascii="Times New Roman" w:hAnsi="Times New Roman" w:cs="Times New Roman"/>
              </w:rPr>
              <w:t>утверждено 27.05.2020 № 01-Пор-9.</w:t>
            </w:r>
          </w:p>
        </w:tc>
      </w:tr>
      <w:tr w:rsidR="00374859" w:rsidRPr="00374859" w:rsidTr="009E798A">
        <w:tc>
          <w:tcPr>
            <w:tcW w:w="711" w:type="dxa"/>
          </w:tcPr>
          <w:p w:rsidR="0088376B" w:rsidRPr="009A684A" w:rsidRDefault="009C4AC1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684A">
              <w:rPr>
                <w:rFonts w:ascii="Times New Roman" w:eastAsia="Times New Roman" w:hAnsi="Times New Roman" w:cs="Times New Roman"/>
              </w:rPr>
              <w:t>1.8</w:t>
            </w:r>
            <w:r w:rsidR="000C1633" w:rsidRPr="009A684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44" w:type="dxa"/>
          </w:tcPr>
          <w:p w:rsidR="00555567" w:rsidRPr="009A684A" w:rsidRDefault="0088376B" w:rsidP="009C4AC1">
            <w:pPr>
              <w:pStyle w:val="ac"/>
              <w:tabs>
                <w:tab w:val="left" w:pos="510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A684A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распоряжения </w:t>
            </w:r>
            <w:r w:rsidR="009C4AC1" w:rsidRPr="009A684A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r w:rsidR="00555567" w:rsidRPr="009A684A">
              <w:rPr>
                <w:rFonts w:ascii="Times New Roman" w:eastAsia="Times New Roman" w:hAnsi="Times New Roman" w:cs="Times New Roman"/>
                <w:lang w:eastAsia="ru-RU"/>
              </w:rPr>
              <w:t xml:space="preserve"> Ханты-Мансийского района</w:t>
            </w:r>
          </w:p>
          <w:p w:rsidR="0088376B" w:rsidRPr="009A684A" w:rsidRDefault="0088376B" w:rsidP="009C4AC1">
            <w:pPr>
              <w:pStyle w:val="ac"/>
              <w:tabs>
                <w:tab w:val="left" w:pos="510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A684A">
              <w:rPr>
                <w:rFonts w:ascii="Times New Roman" w:eastAsia="Times New Roman" w:hAnsi="Times New Roman" w:cs="Times New Roman"/>
                <w:lang w:eastAsia="ru-RU"/>
              </w:rPr>
              <w:t>«Об утверждении плана создания объектов инвестиционной инфраструктуры в Ханты-Мансийском районе на 2021 год»</w:t>
            </w:r>
          </w:p>
        </w:tc>
        <w:tc>
          <w:tcPr>
            <w:tcW w:w="1985" w:type="dxa"/>
          </w:tcPr>
          <w:p w:rsidR="0088376B" w:rsidRPr="009A684A" w:rsidRDefault="0088376B" w:rsidP="0055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684A">
              <w:rPr>
                <w:rFonts w:ascii="Times New Roman" w:eastAsia="Times New Roman" w:hAnsi="Times New Roman" w:cs="Times New Roman"/>
              </w:rPr>
              <w:t>декабрь</w:t>
            </w:r>
            <w:r w:rsidR="00555567" w:rsidRPr="009A684A">
              <w:rPr>
                <w:rFonts w:ascii="Times New Roman" w:eastAsia="Times New Roman" w:hAnsi="Times New Roman" w:cs="Times New Roman"/>
              </w:rPr>
              <w:t xml:space="preserve"> 2020 </w:t>
            </w:r>
          </w:p>
        </w:tc>
        <w:tc>
          <w:tcPr>
            <w:tcW w:w="3402" w:type="dxa"/>
          </w:tcPr>
          <w:p w:rsidR="0088376B" w:rsidRPr="009A684A" w:rsidRDefault="0088376B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684A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</w:tr>
      <w:tr w:rsidR="00374859" w:rsidRPr="00374859" w:rsidTr="00E50165">
        <w:tc>
          <w:tcPr>
            <w:tcW w:w="14142" w:type="dxa"/>
            <w:gridSpan w:val="4"/>
          </w:tcPr>
          <w:p w:rsidR="00CF2433" w:rsidRPr="009A684A" w:rsidRDefault="00CF2433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684A">
              <w:rPr>
                <w:rFonts w:ascii="Times New Roman" w:eastAsia="Calibri" w:hAnsi="Times New Roman" w:cs="Times New Roman"/>
              </w:rPr>
              <w:t>Срок исполнение не наступил.</w:t>
            </w:r>
          </w:p>
        </w:tc>
      </w:tr>
      <w:tr w:rsidR="00374859" w:rsidRPr="00374859" w:rsidTr="009E798A">
        <w:tc>
          <w:tcPr>
            <w:tcW w:w="711" w:type="dxa"/>
          </w:tcPr>
          <w:p w:rsidR="002717C7" w:rsidRPr="009A684A" w:rsidRDefault="002717C7" w:rsidP="000C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684A">
              <w:rPr>
                <w:rFonts w:ascii="Times New Roman" w:eastAsia="Times New Roman" w:hAnsi="Times New Roman" w:cs="Times New Roman"/>
              </w:rPr>
              <w:t>1.</w:t>
            </w:r>
            <w:r w:rsidR="009C4AC1" w:rsidRPr="009A684A">
              <w:rPr>
                <w:rFonts w:ascii="Times New Roman" w:eastAsia="Times New Roman" w:hAnsi="Times New Roman" w:cs="Times New Roman"/>
              </w:rPr>
              <w:t>9</w:t>
            </w:r>
            <w:r w:rsidRPr="009A684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44" w:type="dxa"/>
          </w:tcPr>
          <w:p w:rsidR="00555567" w:rsidRPr="009A684A" w:rsidRDefault="009C4AC1" w:rsidP="0088376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84A">
              <w:rPr>
                <w:rFonts w:ascii="Times New Roman" w:eastAsia="Times New Roman" w:hAnsi="Times New Roman" w:cs="Times New Roman"/>
                <w:lang w:eastAsia="ru-RU"/>
              </w:rPr>
              <w:t>Принятие распоряжения администрации</w:t>
            </w:r>
            <w:r w:rsidR="00555567" w:rsidRPr="009A684A">
              <w:rPr>
                <w:rFonts w:ascii="Times New Roman" w:eastAsia="Times New Roman" w:hAnsi="Times New Roman" w:cs="Times New Roman"/>
                <w:lang w:eastAsia="ru-RU"/>
              </w:rPr>
              <w:t xml:space="preserve"> Ханты-Мансийского района</w:t>
            </w:r>
          </w:p>
          <w:p w:rsidR="00555567" w:rsidRPr="009A684A" w:rsidRDefault="002717C7" w:rsidP="00555567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84A">
              <w:rPr>
                <w:rFonts w:ascii="Times New Roman" w:eastAsia="Calibri" w:hAnsi="Times New Roman" w:cs="Times New Roman"/>
              </w:rPr>
              <w:t>«</w:t>
            </w:r>
            <w:r w:rsidR="0088376B" w:rsidRPr="009A684A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перечня строек и объектов, подлежащих строительству (реконструкции, модернизации) на территории Ханты-Мансийского </w:t>
            </w:r>
            <w:r w:rsidR="00555567" w:rsidRPr="009A684A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  <w:p w:rsidR="002717C7" w:rsidRPr="009A684A" w:rsidRDefault="00555567" w:rsidP="00555567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684A">
              <w:rPr>
                <w:rFonts w:ascii="Times New Roman" w:eastAsia="Times New Roman" w:hAnsi="Times New Roman" w:cs="Times New Roman"/>
                <w:lang w:eastAsia="ru-RU"/>
              </w:rPr>
              <w:t xml:space="preserve">на 2020 год и плановый период </w:t>
            </w:r>
            <w:r w:rsidR="0088376B" w:rsidRPr="009A684A">
              <w:rPr>
                <w:rFonts w:ascii="Times New Roman" w:eastAsia="Times New Roman" w:hAnsi="Times New Roman" w:cs="Times New Roman"/>
                <w:lang w:eastAsia="ru-RU"/>
              </w:rPr>
              <w:t>2021 – 2022 годов»</w:t>
            </w:r>
          </w:p>
        </w:tc>
        <w:tc>
          <w:tcPr>
            <w:tcW w:w="1985" w:type="dxa"/>
          </w:tcPr>
          <w:p w:rsidR="002717C7" w:rsidRPr="009A684A" w:rsidRDefault="0088376B" w:rsidP="0055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684A">
              <w:rPr>
                <w:rFonts w:ascii="Times New Roman" w:eastAsia="Times New Roman" w:hAnsi="Times New Roman" w:cs="Times New Roman"/>
              </w:rPr>
              <w:t xml:space="preserve">до </w:t>
            </w:r>
            <w:r w:rsidR="00555567" w:rsidRPr="009A684A">
              <w:rPr>
                <w:rFonts w:ascii="Times New Roman" w:eastAsia="Times New Roman" w:hAnsi="Times New Roman" w:cs="Times New Roman"/>
              </w:rPr>
              <w:t>01.02.2020</w:t>
            </w:r>
          </w:p>
        </w:tc>
        <w:tc>
          <w:tcPr>
            <w:tcW w:w="3402" w:type="dxa"/>
          </w:tcPr>
          <w:p w:rsidR="002717C7" w:rsidRPr="009A684A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684A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</w:tr>
      <w:tr w:rsidR="00374859" w:rsidRPr="00374859" w:rsidTr="00C50021">
        <w:tc>
          <w:tcPr>
            <w:tcW w:w="14142" w:type="dxa"/>
            <w:gridSpan w:val="4"/>
          </w:tcPr>
          <w:p w:rsidR="0015552E" w:rsidRPr="009A684A" w:rsidRDefault="00860CE0" w:rsidP="00860CE0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A684A">
              <w:rPr>
                <w:rFonts w:ascii="Times New Roman" w:eastAsia="Calibri" w:hAnsi="Times New Roman" w:cs="Times New Roman"/>
                <w:lang w:eastAsia="ru-RU"/>
              </w:rPr>
              <w:t xml:space="preserve">Перечень строек и объектов, подлежащих строительству (реконструкции, модернизации) на территории Ханты-Мансийского района на 2019 год и плановый период </w:t>
            </w:r>
            <w:r w:rsidRPr="009A684A">
              <w:rPr>
                <w:rFonts w:ascii="Times New Roman" w:eastAsia="Times New Roman" w:hAnsi="Times New Roman" w:cs="Times New Roman"/>
                <w:lang w:eastAsia="ru-RU"/>
              </w:rPr>
              <w:t>2020 – 2021 годов утвержден постановлением администрации Ханты-Мансийского района от 20.01.202</w:t>
            </w:r>
            <w:r w:rsidR="00B429E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A684A">
              <w:rPr>
                <w:rFonts w:ascii="Times New Roman" w:eastAsia="Times New Roman" w:hAnsi="Times New Roman" w:cs="Times New Roman"/>
                <w:lang w:eastAsia="ru-RU"/>
              </w:rPr>
              <w:t xml:space="preserve"> года № 10.</w:t>
            </w:r>
          </w:p>
        </w:tc>
      </w:tr>
      <w:tr w:rsidR="00374859" w:rsidRPr="00374859" w:rsidTr="009E798A">
        <w:tc>
          <w:tcPr>
            <w:tcW w:w="711" w:type="dxa"/>
          </w:tcPr>
          <w:p w:rsidR="008B416D" w:rsidRPr="009A684A" w:rsidRDefault="008B416D" w:rsidP="000C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684A">
              <w:rPr>
                <w:rFonts w:ascii="Times New Roman" w:eastAsia="Times New Roman" w:hAnsi="Times New Roman" w:cs="Times New Roman"/>
              </w:rPr>
              <w:t>1.</w:t>
            </w:r>
            <w:r w:rsidR="009C4AC1" w:rsidRPr="009A684A">
              <w:rPr>
                <w:rFonts w:ascii="Times New Roman" w:eastAsia="Times New Roman" w:hAnsi="Times New Roman" w:cs="Times New Roman"/>
              </w:rPr>
              <w:t>10</w:t>
            </w:r>
            <w:r w:rsidRPr="009A684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44" w:type="dxa"/>
          </w:tcPr>
          <w:p w:rsidR="008B416D" w:rsidRPr="009A684A" w:rsidRDefault="008B416D" w:rsidP="00AF5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684A">
              <w:rPr>
                <w:rFonts w:ascii="Times New Roman" w:eastAsia="Calibri" w:hAnsi="Times New Roman" w:cs="Times New Roman"/>
              </w:rPr>
              <w:t>Разработка и утверждение Порядка формирования плана создания объектов инвестиционной инфраструктуры</w:t>
            </w:r>
            <w:r w:rsidR="002D1D50" w:rsidRPr="009A684A">
              <w:rPr>
                <w:rFonts w:ascii="Times New Roman" w:eastAsia="Calibri" w:hAnsi="Times New Roman" w:cs="Times New Roman"/>
              </w:rPr>
              <w:t xml:space="preserve"> в Ханты-Мансийском районе</w:t>
            </w:r>
          </w:p>
        </w:tc>
        <w:tc>
          <w:tcPr>
            <w:tcW w:w="1985" w:type="dxa"/>
          </w:tcPr>
          <w:p w:rsidR="008B416D" w:rsidRPr="009A684A" w:rsidRDefault="008B416D" w:rsidP="0055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684A">
              <w:rPr>
                <w:rFonts w:ascii="Times New Roman" w:eastAsia="Times New Roman" w:hAnsi="Times New Roman" w:cs="Times New Roman"/>
              </w:rPr>
              <w:t xml:space="preserve">до </w:t>
            </w:r>
            <w:r w:rsidR="00555567" w:rsidRPr="009A684A">
              <w:rPr>
                <w:rFonts w:ascii="Times New Roman" w:eastAsia="Times New Roman" w:hAnsi="Times New Roman" w:cs="Times New Roman"/>
              </w:rPr>
              <w:t>31.03.2020</w:t>
            </w:r>
          </w:p>
        </w:tc>
        <w:tc>
          <w:tcPr>
            <w:tcW w:w="3402" w:type="dxa"/>
          </w:tcPr>
          <w:p w:rsidR="008B416D" w:rsidRPr="009A684A" w:rsidRDefault="008B416D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684A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</w:tr>
      <w:tr w:rsidR="00374859" w:rsidRPr="00374859" w:rsidTr="00BC0320">
        <w:tc>
          <w:tcPr>
            <w:tcW w:w="14142" w:type="dxa"/>
            <w:gridSpan w:val="4"/>
          </w:tcPr>
          <w:p w:rsidR="00EE615F" w:rsidRPr="009A684A" w:rsidRDefault="009A684A" w:rsidP="00B429E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84A">
              <w:rPr>
                <w:rFonts w:ascii="Times New Roman" w:eastAsia="Times New Roman" w:hAnsi="Times New Roman" w:cs="Times New Roman"/>
                <w:lang w:eastAsia="ru-RU"/>
              </w:rPr>
              <w:t>Порядок формирования плана создания объектов инвестиционной инфраструктуры</w:t>
            </w:r>
            <w:r w:rsidR="00B429E5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Pr="009A684A">
              <w:rPr>
                <w:rFonts w:ascii="Times New Roman" w:eastAsia="Times New Roman" w:hAnsi="Times New Roman" w:cs="Times New Roman"/>
                <w:lang w:eastAsia="ru-RU"/>
              </w:rPr>
              <w:t xml:space="preserve"> Ханты-Мансийском районе утвержден распоряжением администрации Ханты-Мансийского района от 29.05.2020 № 504-р.</w:t>
            </w:r>
          </w:p>
        </w:tc>
      </w:tr>
      <w:tr w:rsidR="00374859" w:rsidRPr="00374859" w:rsidTr="009E798A">
        <w:tc>
          <w:tcPr>
            <w:tcW w:w="711" w:type="dxa"/>
          </w:tcPr>
          <w:p w:rsidR="002717C7" w:rsidRPr="009A684A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684A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13431" w:type="dxa"/>
            <w:gridSpan w:val="3"/>
          </w:tcPr>
          <w:p w:rsidR="002717C7" w:rsidRPr="009A684A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84A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по работе с инвесторами</w:t>
            </w:r>
          </w:p>
        </w:tc>
      </w:tr>
      <w:tr w:rsidR="00374859" w:rsidRPr="00374859" w:rsidTr="009E798A">
        <w:tc>
          <w:tcPr>
            <w:tcW w:w="711" w:type="dxa"/>
          </w:tcPr>
          <w:p w:rsidR="002717C7" w:rsidRPr="009A684A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684A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8044" w:type="dxa"/>
          </w:tcPr>
          <w:p w:rsidR="002717C7" w:rsidRPr="002D5D69" w:rsidRDefault="002717C7" w:rsidP="00AF5837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</w:rPr>
            </w:pPr>
            <w:r w:rsidRPr="002D5D69">
              <w:rPr>
                <w:rFonts w:ascii="Times New Roman" w:eastAsia="Calibri" w:hAnsi="Times New Roman" w:cs="Times New Roman"/>
              </w:rPr>
              <w:t xml:space="preserve">Информационно-консультационное обеспечение инвесторов и предпринимателей по вопросам поддержки инвестиционных проектов </w:t>
            </w:r>
          </w:p>
        </w:tc>
        <w:tc>
          <w:tcPr>
            <w:tcW w:w="1985" w:type="dxa"/>
          </w:tcPr>
          <w:p w:rsidR="002717C7" w:rsidRPr="002D5D69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5D6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2717C7" w:rsidRPr="002D5D69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69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экономической политики; </w:t>
            </w:r>
            <w:r w:rsidRPr="002D5D6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органы администрации района; </w:t>
            </w:r>
          </w:p>
          <w:p w:rsidR="002717C7" w:rsidRPr="002D5D69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69">
              <w:rPr>
                <w:rFonts w:ascii="Times New Roman" w:eastAsia="Times New Roman" w:hAnsi="Times New Roman" w:cs="Times New Roman"/>
                <w:lang w:eastAsia="ru-RU"/>
              </w:rPr>
              <w:t>МАУ «Организационно-методический центр»</w:t>
            </w:r>
          </w:p>
        </w:tc>
      </w:tr>
      <w:tr w:rsidR="00374859" w:rsidRPr="00374859" w:rsidTr="006F5E31">
        <w:trPr>
          <w:trHeight w:val="282"/>
        </w:trPr>
        <w:tc>
          <w:tcPr>
            <w:tcW w:w="14142" w:type="dxa"/>
            <w:gridSpan w:val="4"/>
          </w:tcPr>
          <w:p w:rsidR="004B5E10" w:rsidRPr="006F5E31" w:rsidRDefault="004B5E10" w:rsidP="004B5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E3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6F5E31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6F5E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216E1" w:rsidRPr="006F5E31">
              <w:rPr>
                <w:rFonts w:ascii="Times New Roman" w:eastAsia="Times New Roman" w:hAnsi="Times New Roman" w:cs="Times New Roman"/>
                <w:lang w:eastAsia="ru-RU"/>
              </w:rPr>
              <w:t>полугодии</w:t>
            </w:r>
            <w:r w:rsidRPr="006F5E31">
              <w:rPr>
                <w:rFonts w:ascii="Times New Roman" w:eastAsia="Times New Roman" w:hAnsi="Times New Roman" w:cs="Times New Roman"/>
                <w:lang w:eastAsia="ru-RU"/>
              </w:rPr>
              <w:t xml:space="preserve"> 2020 года была оказана информацион</w:t>
            </w:r>
            <w:r w:rsidR="0075315F" w:rsidRPr="006F5E31">
              <w:rPr>
                <w:rFonts w:ascii="Times New Roman" w:eastAsia="Times New Roman" w:hAnsi="Times New Roman" w:cs="Times New Roman"/>
                <w:lang w:eastAsia="ru-RU"/>
              </w:rPr>
              <w:t>но-консультационная поддержка</w:t>
            </w:r>
            <w:r w:rsidR="002216E1" w:rsidRPr="006F5E3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75315F" w:rsidRPr="006F5E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216E1" w:rsidRPr="006F5E31" w:rsidRDefault="002216E1" w:rsidP="002216E1">
            <w:pPr>
              <w:pStyle w:val="af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E31">
              <w:rPr>
                <w:rFonts w:ascii="Times New Roman" w:eastAsia="Times New Roman" w:hAnsi="Times New Roman" w:cs="Times New Roman"/>
                <w:lang w:eastAsia="ru-RU"/>
              </w:rPr>
              <w:t xml:space="preserve">По участию в </w:t>
            </w:r>
            <w:r w:rsidRPr="006F5E31">
              <w:rPr>
                <w:rFonts w:ascii="Times New Roman" w:eastAsia="Calibri" w:hAnsi="Times New Roman" w:cs="Times New Roman"/>
              </w:rPr>
              <w:t xml:space="preserve">«Конкурсе на предоставление грантов в виде субсидий для реализации проектов и программ, </w:t>
            </w:r>
          </w:p>
          <w:p w:rsidR="002216E1" w:rsidRPr="006F5E31" w:rsidRDefault="002216E1" w:rsidP="00221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5E31">
              <w:rPr>
                <w:rFonts w:ascii="Times New Roman" w:eastAsia="Calibri" w:hAnsi="Times New Roman" w:cs="Times New Roman"/>
              </w:rPr>
              <w:t>способствующих</w:t>
            </w:r>
            <w:proofErr w:type="gramEnd"/>
            <w:r w:rsidRPr="006F5E31">
              <w:rPr>
                <w:rFonts w:ascii="Times New Roman" w:eastAsia="Calibri" w:hAnsi="Times New Roman" w:cs="Times New Roman"/>
              </w:rPr>
              <w:t xml:space="preserve"> развитию традиционной хозяйственной деятельности  КМНС ХМАО-Югры</w:t>
            </w:r>
            <w:r w:rsidRPr="006F5E31">
              <w:rPr>
                <w:rFonts w:ascii="Times New Roman" w:hAnsi="Times New Roman" w:cs="Times New Roman"/>
              </w:rPr>
              <w:t>»</w:t>
            </w:r>
            <w:r w:rsidRPr="006F5E3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2216E1" w:rsidRPr="006F5E31" w:rsidRDefault="006F5E31" w:rsidP="006F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="002216E1" w:rsidRPr="006F5E3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2216E1" w:rsidRPr="006F5E31">
              <w:rPr>
                <w:rFonts w:ascii="Times New Roman" w:hAnsi="Times New Roman" w:cs="Times New Roman"/>
              </w:rPr>
              <w:t>ООО НО  «Кордон» директор Вагнер А.А. Подготовлен бизнес-план, сформирован и направлен в Департамент недропользования и природных ресурсов Ханты-Мансийского автономного округа-Югры</w:t>
            </w:r>
            <w:r w:rsidR="002216E1" w:rsidRPr="006F5E31">
              <w:t xml:space="preserve"> </w:t>
            </w:r>
            <w:r w:rsidR="002216E1" w:rsidRPr="006F5E31">
              <w:rPr>
                <w:rFonts w:ascii="Times New Roman" w:hAnsi="Times New Roman" w:cs="Times New Roman"/>
              </w:rPr>
              <w:t>пакет конкурсной документации для участия в Конкурсе;</w:t>
            </w:r>
          </w:p>
          <w:p w:rsidR="002216E1" w:rsidRPr="006F5E31" w:rsidRDefault="006F5E31" w:rsidP="006F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2216E1" w:rsidRPr="006F5E31">
              <w:rPr>
                <w:rFonts w:ascii="Times New Roman" w:hAnsi="Times New Roman" w:cs="Times New Roman"/>
              </w:rPr>
              <w:t>- ООО НРО "Обь" директор Вагнер А.О. Подготовлен бизнес-план, сформирован и направлен в Департамент недропользования и природных ресурсов Ханты-Мансийского автономного округа-Югры</w:t>
            </w:r>
            <w:r w:rsidR="002216E1" w:rsidRPr="006F5E31">
              <w:t xml:space="preserve"> </w:t>
            </w:r>
            <w:r w:rsidR="002216E1" w:rsidRPr="006F5E31">
              <w:rPr>
                <w:rFonts w:ascii="Times New Roman" w:hAnsi="Times New Roman" w:cs="Times New Roman"/>
              </w:rPr>
              <w:t>пакет конкурсной документации для участия в Конкурсе</w:t>
            </w:r>
            <w:r w:rsidR="007E025F" w:rsidRPr="006F5E31">
              <w:rPr>
                <w:rFonts w:ascii="Times New Roman" w:hAnsi="Times New Roman" w:cs="Times New Roman"/>
              </w:rPr>
              <w:t>.</w:t>
            </w:r>
          </w:p>
          <w:p w:rsidR="002216E1" w:rsidRPr="006F5E31" w:rsidRDefault="002216E1" w:rsidP="00221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31">
              <w:rPr>
                <w:rFonts w:ascii="Times New Roman" w:hAnsi="Times New Roman" w:cs="Times New Roman"/>
              </w:rPr>
              <w:t>2. По участию в Конкурсе на отбор участников по предоставлению грантов в форме субсидий на создание системы поддержки фермеров и развития сельской кооперации (</w:t>
            </w:r>
            <w:proofErr w:type="spellStart"/>
            <w:r w:rsidRPr="006F5E31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6F5E31">
              <w:rPr>
                <w:rFonts w:ascii="Times New Roman" w:hAnsi="Times New Roman" w:cs="Times New Roman"/>
              </w:rPr>
              <w:t>). Подготовлены бизнес-планы и сформированы пакеты конкурсной документации:</w:t>
            </w:r>
          </w:p>
          <w:p w:rsidR="002216E1" w:rsidRPr="006F5E31" w:rsidRDefault="006F5E31" w:rsidP="006F5E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545B2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545B2A">
              <w:rPr>
                <w:rFonts w:ascii="Times New Roman" w:hAnsi="Times New Roman" w:cs="Times New Roman"/>
              </w:rPr>
              <w:t>Берсенева</w:t>
            </w:r>
            <w:proofErr w:type="spellEnd"/>
            <w:r w:rsidR="00545B2A">
              <w:rPr>
                <w:rFonts w:ascii="Times New Roman" w:hAnsi="Times New Roman" w:cs="Times New Roman"/>
              </w:rPr>
              <w:t xml:space="preserve"> Л</w:t>
            </w:r>
            <w:r w:rsidR="002216E1" w:rsidRPr="006F5E31">
              <w:rPr>
                <w:rFonts w:ascii="Times New Roman" w:hAnsi="Times New Roman" w:cs="Times New Roman"/>
              </w:rPr>
              <w:t>.А.;</w:t>
            </w:r>
          </w:p>
          <w:p w:rsidR="002216E1" w:rsidRPr="006F5E31" w:rsidRDefault="006F5E31" w:rsidP="00221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2216E1" w:rsidRPr="006F5E31">
              <w:rPr>
                <w:rFonts w:ascii="Times New Roman" w:hAnsi="Times New Roman" w:cs="Times New Roman"/>
              </w:rPr>
              <w:t xml:space="preserve"> - Костюк Е.Б.;</w:t>
            </w:r>
          </w:p>
          <w:p w:rsidR="002216E1" w:rsidRPr="006F5E31" w:rsidRDefault="006F5E31" w:rsidP="00221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2216E1" w:rsidRPr="006F5E31">
              <w:rPr>
                <w:rFonts w:ascii="Times New Roman" w:hAnsi="Times New Roman" w:cs="Times New Roman"/>
              </w:rPr>
              <w:t>- Скляров С.А.;</w:t>
            </w:r>
          </w:p>
          <w:p w:rsidR="002216E1" w:rsidRPr="006F5E31" w:rsidRDefault="006F5E31" w:rsidP="00221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2216E1" w:rsidRPr="006F5E31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2216E1" w:rsidRPr="006F5E31">
              <w:rPr>
                <w:rFonts w:ascii="Times New Roman" w:hAnsi="Times New Roman" w:cs="Times New Roman"/>
              </w:rPr>
              <w:t>Кабдулова</w:t>
            </w:r>
            <w:proofErr w:type="spellEnd"/>
            <w:r w:rsidR="002216E1" w:rsidRPr="006F5E31">
              <w:rPr>
                <w:rFonts w:ascii="Times New Roman" w:hAnsi="Times New Roman" w:cs="Times New Roman"/>
              </w:rPr>
              <w:t xml:space="preserve"> К.А.;</w:t>
            </w:r>
          </w:p>
          <w:p w:rsidR="002216E1" w:rsidRPr="006F5E31" w:rsidRDefault="002216E1" w:rsidP="00221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31">
              <w:rPr>
                <w:rFonts w:ascii="Times New Roman" w:hAnsi="Times New Roman" w:cs="Times New Roman"/>
              </w:rPr>
              <w:t xml:space="preserve">    </w:t>
            </w:r>
            <w:r w:rsidR="006F5E31">
              <w:rPr>
                <w:rFonts w:ascii="Times New Roman" w:hAnsi="Times New Roman" w:cs="Times New Roman"/>
              </w:rPr>
              <w:t xml:space="preserve">    </w:t>
            </w:r>
            <w:r w:rsidRPr="006F5E31">
              <w:rPr>
                <w:rFonts w:ascii="Times New Roman" w:hAnsi="Times New Roman" w:cs="Times New Roman"/>
              </w:rPr>
              <w:t xml:space="preserve"> - Кириллова Л.В.;</w:t>
            </w:r>
          </w:p>
          <w:p w:rsidR="002216E1" w:rsidRPr="006F5E31" w:rsidRDefault="006F5E31" w:rsidP="00221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2216E1" w:rsidRPr="006F5E31">
              <w:rPr>
                <w:rFonts w:ascii="Times New Roman" w:hAnsi="Times New Roman" w:cs="Times New Roman"/>
              </w:rPr>
              <w:t xml:space="preserve">  - Лаврова К.В.</w:t>
            </w:r>
          </w:p>
          <w:p w:rsidR="002216E1" w:rsidRPr="006F5E31" w:rsidRDefault="007E025F" w:rsidP="004B5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31">
              <w:rPr>
                <w:rFonts w:ascii="Times New Roman" w:hAnsi="Times New Roman" w:cs="Times New Roman"/>
              </w:rPr>
              <w:t>3. П</w:t>
            </w:r>
            <w:r w:rsidR="002216E1" w:rsidRPr="006F5E31">
              <w:rPr>
                <w:rFonts w:ascii="Times New Roman" w:hAnsi="Times New Roman" w:cs="Times New Roman"/>
              </w:rPr>
              <w:t>о созданию СППК «Ю</w:t>
            </w:r>
            <w:r w:rsidRPr="006F5E31">
              <w:rPr>
                <w:rFonts w:ascii="Times New Roman" w:hAnsi="Times New Roman" w:cs="Times New Roman"/>
              </w:rPr>
              <w:t>горская подворье» (</w:t>
            </w:r>
            <w:proofErr w:type="spellStart"/>
            <w:r w:rsidRPr="006F5E31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6F5E31">
              <w:rPr>
                <w:rFonts w:ascii="Times New Roman" w:hAnsi="Times New Roman" w:cs="Times New Roman"/>
              </w:rPr>
              <w:t>)</w:t>
            </w:r>
            <w:r w:rsidR="006F5E31">
              <w:rPr>
                <w:rFonts w:ascii="Times New Roman" w:hAnsi="Times New Roman" w:cs="Times New Roman"/>
              </w:rPr>
              <w:t>.</w:t>
            </w:r>
          </w:p>
          <w:p w:rsidR="0015552E" w:rsidRPr="006F5E31" w:rsidRDefault="007E025F" w:rsidP="004B5E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5E31">
              <w:rPr>
                <w:rFonts w:ascii="Times New Roman" w:eastAsia="Calibri" w:hAnsi="Times New Roman" w:cs="Times New Roman"/>
                <w:bCs/>
              </w:rPr>
              <w:t xml:space="preserve">4. По внесению изменений в производственный план </w:t>
            </w:r>
            <w:r w:rsidRPr="006F5E31">
              <w:rPr>
                <w:rFonts w:ascii="Times New Roman" w:eastAsia="Calibri" w:hAnsi="Times New Roman" w:cs="Times New Roman"/>
              </w:rPr>
              <w:t>СППК "Партнер Агро"</w:t>
            </w:r>
            <w:r w:rsidR="006F5E31">
              <w:rPr>
                <w:rFonts w:ascii="Times New Roman" w:eastAsia="Calibri" w:hAnsi="Times New Roman" w:cs="Times New Roman"/>
              </w:rPr>
              <w:t>.</w:t>
            </w:r>
          </w:p>
          <w:p w:rsidR="00081EE1" w:rsidRPr="006F5E31" w:rsidRDefault="007E025F" w:rsidP="004B5E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5E31">
              <w:rPr>
                <w:rFonts w:ascii="Times New Roman" w:eastAsia="Calibri" w:hAnsi="Times New Roman" w:cs="Times New Roman"/>
              </w:rPr>
              <w:t xml:space="preserve">5. По </w:t>
            </w:r>
            <w:r w:rsidR="006F5E31" w:rsidRPr="006F5E31">
              <w:rPr>
                <w:rFonts w:ascii="Times New Roman" w:eastAsia="Calibri" w:hAnsi="Times New Roman" w:cs="Times New Roman"/>
              </w:rPr>
              <w:t>организации производства по переработке отходов</w:t>
            </w:r>
            <w:r w:rsidR="006F5E31" w:rsidRPr="006F5E31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081EE1" w:rsidRPr="006F5E31">
              <w:rPr>
                <w:rFonts w:ascii="Times New Roman" w:eastAsia="Calibri" w:hAnsi="Times New Roman" w:cs="Times New Roman"/>
              </w:rPr>
              <w:t>ИП М</w:t>
            </w:r>
            <w:r w:rsidR="001C75F2" w:rsidRPr="006F5E31">
              <w:rPr>
                <w:rFonts w:ascii="Times New Roman" w:eastAsia="Calibri" w:hAnsi="Times New Roman" w:cs="Times New Roman"/>
              </w:rPr>
              <w:t>оренко</w:t>
            </w:r>
            <w:r w:rsidR="006F5E31">
              <w:rPr>
                <w:rFonts w:ascii="Times New Roman" w:eastAsia="Calibri" w:hAnsi="Times New Roman" w:cs="Times New Roman"/>
              </w:rPr>
              <w:t>.</w:t>
            </w:r>
          </w:p>
          <w:p w:rsidR="00633FAB" w:rsidRPr="006F5E31" w:rsidRDefault="006F5E31" w:rsidP="006F5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6F5E31">
              <w:rPr>
                <w:rFonts w:ascii="Times New Roman" w:eastAsia="Calibri" w:hAnsi="Times New Roman" w:cs="Times New Roman"/>
              </w:rPr>
              <w:t>6. По строительству магазина в с.</w:t>
            </w:r>
            <w:r w:rsidR="00FB0F8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F5E31">
              <w:rPr>
                <w:rFonts w:ascii="Times New Roman" w:eastAsia="Calibri" w:hAnsi="Times New Roman" w:cs="Times New Roman"/>
              </w:rPr>
              <w:t>Селиярово</w:t>
            </w:r>
            <w:proofErr w:type="spellEnd"/>
            <w:r w:rsidRPr="006F5E31">
              <w:rPr>
                <w:rFonts w:ascii="Times New Roman" w:eastAsia="Calibri" w:hAnsi="Times New Roman" w:cs="Times New Roman"/>
              </w:rPr>
              <w:t xml:space="preserve"> по реализации фермерской продукции</w:t>
            </w:r>
            <w:r w:rsidRPr="006F5E31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0A7C0E" w:rsidRPr="006F5E31">
              <w:rPr>
                <w:rFonts w:ascii="Times New Roman" w:eastAsia="Calibri" w:hAnsi="Times New Roman" w:cs="Times New Roman"/>
              </w:rPr>
              <w:t xml:space="preserve">ИП </w:t>
            </w:r>
            <w:proofErr w:type="spellStart"/>
            <w:r w:rsidR="000A7C0E" w:rsidRPr="006F5E31">
              <w:rPr>
                <w:rFonts w:ascii="Times New Roman" w:eastAsia="Calibri" w:hAnsi="Times New Roman" w:cs="Times New Roman"/>
              </w:rPr>
              <w:t>Койлюбаева</w:t>
            </w:r>
            <w:proofErr w:type="spellEnd"/>
            <w:r w:rsidR="000A7C0E" w:rsidRPr="006F5E31">
              <w:rPr>
                <w:rFonts w:ascii="Times New Roman" w:eastAsia="Calibri" w:hAnsi="Times New Roman" w:cs="Times New Roman"/>
              </w:rPr>
              <w:t xml:space="preserve"> </w:t>
            </w:r>
            <w:r w:rsidRPr="006F5E31">
              <w:rPr>
                <w:rFonts w:ascii="Times New Roman" w:eastAsia="Calibri" w:hAnsi="Times New Roman" w:cs="Times New Roman"/>
              </w:rPr>
              <w:t>Ш.А</w:t>
            </w:r>
            <w:r w:rsidR="00440F09" w:rsidRPr="006F5E31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374859" w:rsidRPr="00374859" w:rsidTr="009E798A">
        <w:tc>
          <w:tcPr>
            <w:tcW w:w="711" w:type="dxa"/>
          </w:tcPr>
          <w:p w:rsidR="002717C7" w:rsidRPr="009A684A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684A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8044" w:type="dxa"/>
          </w:tcPr>
          <w:p w:rsidR="002717C7" w:rsidRPr="009A684A" w:rsidRDefault="002717C7" w:rsidP="00AF5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684A">
              <w:rPr>
                <w:rFonts w:ascii="Times New Roman" w:eastAsia="Times New Roman" w:hAnsi="Times New Roman" w:cs="Times New Roman"/>
              </w:rPr>
              <w:t>Формирование и размещение на официальном сайте админис</w:t>
            </w:r>
            <w:r w:rsidR="00555567" w:rsidRPr="009A684A">
              <w:rPr>
                <w:rFonts w:ascii="Times New Roman" w:eastAsia="Times New Roman" w:hAnsi="Times New Roman" w:cs="Times New Roman"/>
              </w:rPr>
              <w:t>трации Ханты-Мансийского района</w:t>
            </w:r>
            <w:r w:rsidRPr="009A684A">
              <w:rPr>
                <w:rFonts w:ascii="Times New Roman" w:eastAsia="Times New Roman" w:hAnsi="Times New Roman" w:cs="Times New Roman"/>
              </w:rPr>
              <w:t xml:space="preserve"> </w:t>
            </w:r>
            <w:r w:rsidRPr="009A684A">
              <w:rPr>
                <w:rFonts w:ascii="Times New Roman" w:eastAsia="Times New Roman" w:hAnsi="Times New Roman" w:cs="Times New Roman"/>
                <w:lang w:eastAsia="ru-RU"/>
              </w:rPr>
              <w:t xml:space="preserve">в разделе «Экономическое развитие /Реализация планов развития экономики» </w:t>
            </w:r>
            <w:r w:rsidRPr="009A684A">
              <w:rPr>
                <w:rFonts w:ascii="Times New Roman" w:eastAsia="Times New Roman" w:hAnsi="Times New Roman" w:cs="Times New Roman"/>
              </w:rPr>
              <w:t>информации об исполнении</w:t>
            </w:r>
            <w:r w:rsidRPr="009A684A">
              <w:rPr>
                <w:rFonts w:ascii="Times New Roman" w:eastAsia="Calibri" w:hAnsi="Times New Roman" w:cs="Times New Roman"/>
              </w:rPr>
              <w:t xml:space="preserve"> плана проведения экспертизы нормативных правовых актов, затрагивающих вопросы осуществления </w:t>
            </w:r>
            <w:r w:rsidRPr="009A684A">
              <w:rPr>
                <w:rFonts w:ascii="Times New Roman" w:eastAsia="Times New Roman" w:hAnsi="Times New Roman" w:cs="Times New Roman"/>
                <w:lang w:eastAsia="ru-RU"/>
              </w:rPr>
              <w:t>предпринимательской и и</w:t>
            </w:r>
            <w:r w:rsidR="003F36A0" w:rsidRPr="009A684A">
              <w:rPr>
                <w:rFonts w:ascii="Times New Roman" w:eastAsia="Times New Roman" w:hAnsi="Times New Roman" w:cs="Times New Roman"/>
                <w:lang w:eastAsia="ru-RU"/>
              </w:rPr>
              <w:t>нвестиционной деятельности в 2020</w:t>
            </w:r>
            <w:r w:rsidRPr="009A684A">
              <w:rPr>
                <w:rFonts w:ascii="Times New Roman" w:eastAsia="Times New Roman" w:hAnsi="Times New Roman" w:cs="Times New Roman"/>
                <w:lang w:eastAsia="ru-RU"/>
              </w:rPr>
              <w:t xml:space="preserve"> году </w:t>
            </w:r>
          </w:p>
        </w:tc>
        <w:tc>
          <w:tcPr>
            <w:tcW w:w="1985" w:type="dxa"/>
          </w:tcPr>
          <w:p w:rsidR="002717C7" w:rsidRPr="009A684A" w:rsidRDefault="002717C7" w:rsidP="0055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684A">
              <w:rPr>
                <w:rFonts w:ascii="Times New Roman" w:eastAsia="Times New Roman" w:hAnsi="Times New Roman" w:cs="Times New Roman"/>
              </w:rPr>
              <w:t xml:space="preserve">до </w:t>
            </w:r>
            <w:r w:rsidR="004B2F4E" w:rsidRPr="009A684A">
              <w:rPr>
                <w:rFonts w:ascii="Times New Roman" w:eastAsia="Times New Roman" w:hAnsi="Times New Roman" w:cs="Times New Roman"/>
              </w:rPr>
              <w:t>01.02.2021</w:t>
            </w:r>
          </w:p>
        </w:tc>
        <w:tc>
          <w:tcPr>
            <w:tcW w:w="3402" w:type="dxa"/>
          </w:tcPr>
          <w:p w:rsidR="002717C7" w:rsidRPr="009A684A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84A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экономической политики; </w:t>
            </w:r>
            <w:r w:rsidRPr="009A684A">
              <w:rPr>
                <w:rFonts w:ascii="Times New Roman" w:eastAsia="Times New Roman" w:hAnsi="Times New Roman" w:cs="Times New Roman"/>
                <w:lang w:eastAsia="ru-RU"/>
              </w:rPr>
              <w:br/>
              <w:t>органы администрации района</w:t>
            </w:r>
          </w:p>
        </w:tc>
      </w:tr>
      <w:tr w:rsidR="00374859" w:rsidRPr="00374859" w:rsidTr="00490F6D">
        <w:tc>
          <w:tcPr>
            <w:tcW w:w="14142" w:type="dxa"/>
            <w:gridSpan w:val="4"/>
          </w:tcPr>
          <w:p w:rsidR="0015552E" w:rsidRPr="009A684A" w:rsidRDefault="004B2F4E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84A">
              <w:rPr>
                <w:rFonts w:ascii="Times New Roman" w:eastAsia="Times New Roman" w:hAnsi="Times New Roman" w:cs="Times New Roman"/>
                <w:lang w:eastAsia="ru-RU"/>
              </w:rPr>
              <w:t>Срок исполнения не наступил.</w:t>
            </w:r>
          </w:p>
        </w:tc>
      </w:tr>
      <w:tr w:rsidR="00374859" w:rsidRPr="00374859" w:rsidTr="009E798A">
        <w:tc>
          <w:tcPr>
            <w:tcW w:w="711" w:type="dxa"/>
          </w:tcPr>
          <w:p w:rsidR="002717C7" w:rsidRPr="00F86E31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6E31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8044" w:type="dxa"/>
          </w:tcPr>
          <w:p w:rsidR="002717C7" w:rsidRPr="00F86E31" w:rsidRDefault="002717C7" w:rsidP="00AF5837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Calibri" w:hAnsi="Times New Roman" w:cs="Times New Roman"/>
              </w:rPr>
            </w:pPr>
            <w:r w:rsidRPr="00F86E31">
              <w:rPr>
                <w:rFonts w:ascii="Times New Roman" w:eastAsia="Calibri" w:hAnsi="Times New Roman" w:cs="Times New Roman"/>
              </w:rPr>
              <w:t xml:space="preserve">Утверждение плана проведения экспертизы нормативных правовых актов, затрагивающих вопросы осуществления </w:t>
            </w:r>
            <w:r w:rsidRPr="00F86E31">
              <w:rPr>
                <w:rFonts w:ascii="Times New Roman" w:eastAsia="Times New Roman" w:hAnsi="Times New Roman" w:cs="Times New Roman"/>
                <w:lang w:eastAsia="ru-RU"/>
              </w:rPr>
              <w:t>предпринимательской и инвестиционной деятельности</w:t>
            </w:r>
            <w:r w:rsidR="00555567" w:rsidRPr="00F86E3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86E31" w:rsidRPr="00F86E31">
              <w:rPr>
                <w:rFonts w:ascii="Times New Roman" w:eastAsia="Times New Roman" w:hAnsi="Times New Roman" w:cs="Times New Roman"/>
                <w:lang w:eastAsia="ru-RU"/>
              </w:rPr>
              <w:t xml:space="preserve"> на 2021</w:t>
            </w:r>
            <w:r w:rsidRPr="00F86E31">
              <w:rPr>
                <w:rFonts w:ascii="Times New Roman" w:eastAsia="Times New Roman" w:hAnsi="Times New Roman" w:cs="Times New Roman"/>
                <w:lang w:eastAsia="ru-RU"/>
              </w:rPr>
              <w:t xml:space="preserve"> год и размещение на официальном сайте администрации Ханты-Мансийского района в разделе «Экономическое развитие /Реализация планов развития экономики»</w:t>
            </w:r>
          </w:p>
        </w:tc>
        <w:tc>
          <w:tcPr>
            <w:tcW w:w="1985" w:type="dxa"/>
          </w:tcPr>
          <w:p w:rsidR="002717C7" w:rsidRPr="00F86E31" w:rsidRDefault="002717C7" w:rsidP="0055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6E31">
              <w:rPr>
                <w:rFonts w:ascii="Times New Roman" w:eastAsia="Times New Roman" w:hAnsi="Times New Roman" w:cs="Times New Roman"/>
              </w:rPr>
              <w:t xml:space="preserve">декабрь </w:t>
            </w:r>
            <w:r w:rsidR="003F36A0" w:rsidRPr="00F86E31">
              <w:rPr>
                <w:rFonts w:ascii="Times New Roman" w:eastAsia="Times New Roman" w:hAnsi="Times New Roman" w:cs="Times New Roman"/>
              </w:rPr>
              <w:t>2020</w:t>
            </w:r>
            <w:r w:rsidR="00555567" w:rsidRPr="00F86E3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2717C7" w:rsidRPr="00F86E31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E31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</w:tr>
      <w:tr w:rsidR="00374859" w:rsidRPr="00374859" w:rsidTr="00ED60C7">
        <w:tc>
          <w:tcPr>
            <w:tcW w:w="14142" w:type="dxa"/>
            <w:gridSpan w:val="4"/>
          </w:tcPr>
          <w:p w:rsidR="0015552E" w:rsidRPr="00F86E31" w:rsidRDefault="00F86E31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E31">
              <w:rPr>
                <w:rFonts w:ascii="Times New Roman" w:eastAsia="Times New Roman" w:hAnsi="Times New Roman" w:cs="Times New Roman"/>
                <w:lang w:eastAsia="ru-RU"/>
              </w:rPr>
              <w:t>Срок исполнения не наступил.</w:t>
            </w:r>
          </w:p>
        </w:tc>
      </w:tr>
      <w:tr w:rsidR="00374859" w:rsidRPr="00374859" w:rsidTr="009E798A">
        <w:tc>
          <w:tcPr>
            <w:tcW w:w="711" w:type="dxa"/>
          </w:tcPr>
          <w:p w:rsidR="002717C7" w:rsidRPr="002C369A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69A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8044" w:type="dxa"/>
          </w:tcPr>
          <w:p w:rsidR="002717C7" w:rsidRPr="002C369A" w:rsidRDefault="002717C7" w:rsidP="00AF5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369A">
              <w:rPr>
                <w:rFonts w:ascii="Times New Roman" w:eastAsia="Times New Roman" w:hAnsi="Times New Roman" w:cs="Times New Roman"/>
              </w:rPr>
              <w:t>Проведение процедуры публичного обсуждения (ОРВ)</w:t>
            </w:r>
            <w:r w:rsidRPr="002C369A">
              <w:rPr>
                <w:rFonts w:ascii="Times New Roman" w:eastAsia="Times New Roman" w:hAnsi="Times New Roman" w:cs="Times New Roman"/>
                <w:lang w:eastAsia="ru-RU"/>
              </w:rPr>
              <w:t xml:space="preserve"> проектов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985" w:type="dxa"/>
          </w:tcPr>
          <w:p w:rsidR="002717C7" w:rsidRPr="002C369A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69A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2717C7" w:rsidRPr="002C369A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9A">
              <w:rPr>
                <w:rFonts w:ascii="Times New Roman" w:eastAsia="Times New Roman" w:hAnsi="Times New Roman" w:cs="Times New Roman"/>
                <w:lang w:eastAsia="ru-RU"/>
              </w:rPr>
              <w:t xml:space="preserve">органы администрации района; </w:t>
            </w:r>
          </w:p>
          <w:p w:rsidR="002717C7" w:rsidRPr="002C369A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9A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</w:tr>
      <w:tr w:rsidR="00374859" w:rsidRPr="00374859" w:rsidTr="00467961">
        <w:tc>
          <w:tcPr>
            <w:tcW w:w="14142" w:type="dxa"/>
            <w:gridSpan w:val="4"/>
          </w:tcPr>
          <w:p w:rsidR="000E1197" w:rsidRPr="006845CB" w:rsidRDefault="000E1197" w:rsidP="00B429E5">
            <w:pPr>
              <w:pStyle w:val="ConsPlusNormal0"/>
              <w:tabs>
                <w:tab w:val="left" w:pos="4253"/>
                <w:tab w:val="left" w:pos="4678"/>
                <w:tab w:val="left" w:pos="5245"/>
                <w:tab w:val="left" w:pos="17294"/>
                <w:tab w:val="left" w:pos="1984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5CB">
              <w:rPr>
                <w:rFonts w:ascii="Times New Roman" w:hAnsi="Times New Roman" w:cs="Times New Roman"/>
                <w:sz w:val="22"/>
                <w:szCs w:val="22"/>
              </w:rPr>
              <w:t>В 1 полугодии 2020 года процедура публичного обсуждения (ОРВ) проектов нормативных правовых актов, затрагивающих вопросы осуществления предпринимательской и инвестиционной деятельности проведена в отношении следующих проектов НПА:</w:t>
            </w:r>
          </w:p>
          <w:p w:rsidR="0015552E" w:rsidRPr="006845CB" w:rsidRDefault="000E1197" w:rsidP="00B429E5">
            <w:pPr>
              <w:pStyle w:val="ConsPlusNormal0"/>
              <w:tabs>
                <w:tab w:val="left" w:pos="4253"/>
                <w:tab w:val="left" w:pos="4678"/>
                <w:tab w:val="left" w:pos="5245"/>
                <w:tab w:val="left" w:pos="17294"/>
                <w:tab w:val="left" w:pos="1984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5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405F3" w:rsidRPr="006845CB">
              <w:rPr>
                <w:rFonts w:ascii="Times New Roman" w:hAnsi="Times New Roman" w:cs="Times New Roman"/>
                <w:sz w:val="22"/>
                <w:szCs w:val="22"/>
              </w:rPr>
              <w:t xml:space="preserve"> О внесении изменений в постановление администрации Ханты-Мансийского района от 07.02.2019 № 42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</w:t>
            </w:r>
            <w:r w:rsidRPr="006845CB">
              <w:rPr>
                <w:rFonts w:ascii="Times New Roman" w:hAnsi="Times New Roman" w:cs="Times New Roman"/>
                <w:sz w:val="22"/>
                <w:szCs w:val="22"/>
              </w:rPr>
              <w:t>ории Ханты-Мансийского района;</w:t>
            </w:r>
          </w:p>
          <w:p w:rsidR="000E1197" w:rsidRPr="000E1197" w:rsidRDefault="000E1197" w:rsidP="00B429E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7A7D">
              <w:rPr>
                <w:rFonts w:ascii="Times New Roman" w:hAnsi="Times New Roman" w:cs="Times New Roman"/>
              </w:rPr>
              <w:t xml:space="preserve">- </w:t>
            </w:r>
            <w:r w:rsidR="00467A7D" w:rsidRPr="00467A7D">
              <w:rPr>
                <w:rFonts w:ascii="Times New Roman" w:eastAsia="Times New Roman" w:hAnsi="Times New Roman" w:cs="Times New Roman"/>
                <w:lang w:eastAsia="ru-RU"/>
              </w:rPr>
              <w:t>Об утверждении Порядка предоставления субсидий из местного бюджета за оказание транспортных услуг населению Ханты-Мансийского</w:t>
            </w:r>
            <w:r w:rsidR="00D41C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67A7D" w:rsidRPr="00467A7D">
              <w:rPr>
                <w:rFonts w:ascii="Times New Roman" w:eastAsia="Times New Roman" w:hAnsi="Times New Roman" w:cs="Times New Roman"/>
                <w:lang w:eastAsia="ru-RU"/>
              </w:rPr>
              <w:t xml:space="preserve">района и признании утратившими силу некоторых постановлений администрации </w:t>
            </w:r>
            <w:r w:rsidR="00B429E5"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района.</w:t>
            </w:r>
          </w:p>
        </w:tc>
      </w:tr>
      <w:tr w:rsidR="00374859" w:rsidRPr="00374859" w:rsidTr="009E798A">
        <w:tc>
          <w:tcPr>
            <w:tcW w:w="711" w:type="dxa"/>
          </w:tcPr>
          <w:p w:rsidR="002717C7" w:rsidRPr="00F86E31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6E3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3431" w:type="dxa"/>
            <w:gridSpan w:val="3"/>
          </w:tcPr>
          <w:p w:rsidR="002717C7" w:rsidRPr="00F86E31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E31">
              <w:rPr>
                <w:rFonts w:ascii="Times New Roman" w:eastAsia="Times New Roman" w:hAnsi="Times New Roman" w:cs="Times New Roman"/>
              </w:rPr>
              <w:t>Организационные мероприятия</w:t>
            </w:r>
          </w:p>
        </w:tc>
      </w:tr>
      <w:tr w:rsidR="00374859" w:rsidRPr="00374859" w:rsidTr="009E798A">
        <w:tc>
          <w:tcPr>
            <w:tcW w:w="711" w:type="dxa"/>
          </w:tcPr>
          <w:p w:rsidR="002717C7" w:rsidRPr="00F86E31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6E31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8044" w:type="dxa"/>
          </w:tcPr>
          <w:p w:rsidR="002717C7" w:rsidRPr="00F86E31" w:rsidRDefault="002717C7" w:rsidP="00D41C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86E31">
              <w:rPr>
                <w:rFonts w:ascii="Times New Roman" w:eastAsia="Times New Roman" w:hAnsi="Times New Roman" w:cs="Times New Roman"/>
              </w:rPr>
              <w:t>Реализация</w:t>
            </w:r>
            <w:r w:rsidRPr="00F86E31">
              <w:rPr>
                <w:rFonts w:ascii="Times New Roman" w:eastAsia="Times New Roman" w:hAnsi="Times New Roman" w:cs="Times New Roman"/>
                <w:lang w:eastAsia="ru-RU"/>
              </w:rPr>
              <w:t xml:space="preserve"> дорожной карты «Реализация инвестиционного проекта по строительству второй очереди тепличного комплекса в д.</w:t>
            </w:r>
            <w:r w:rsidR="00555567" w:rsidRPr="00F86E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6E31">
              <w:rPr>
                <w:rFonts w:ascii="Times New Roman" w:eastAsia="Times New Roman" w:hAnsi="Times New Roman" w:cs="Times New Roman"/>
                <w:lang w:eastAsia="ru-RU"/>
              </w:rPr>
              <w:t>Ярки Ханты-Мансийского района площадью 5,2 гектара ОАО «Агрофирма»</w:t>
            </w:r>
          </w:p>
        </w:tc>
        <w:tc>
          <w:tcPr>
            <w:tcW w:w="1985" w:type="dxa"/>
          </w:tcPr>
          <w:p w:rsidR="002717C7" w:rsidRPr="00F86E31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F86E3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2717C7" w:rsidRPr="00F86E31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E31">
              <w:rPr>
                <w:rFonts w:ascii="Times New Roman" w:eastAsia="Calibri" w:hAnsi="Times New Roman" w:cs="Times New Roman"/>
              </w:rPr>
              <w:t xml:space="preserve">комитет экономической политики; </w:t>
            </w:r>
            <w:r w:rsidRPr="00F86E31">
              <w:rPr>
                <w:rFonts w:ascii="Times New Roman" w:eastAsia="Calibri" w:hAnsi="Times New Roman" w:cs="Times New Roman"/>
              </w:rPr>
              <w:br/>
              <w:t>органы администрации района</w:t>
            </w:r>
          </w:p>
        </w:tc>
      </w:tr>
      <w:tr w:rsidR="00374859" w:rsidRPr="00374859" w:rsidTr="00E77A62">
        <w:tc>
          <w:tcPr>
            <w:tcW w:w="14142" w:type="dxa"/>
            <w:gridSpan w:val="4"/>
          </w:tcPr>
          <w:p w:rsidR="0015552E" w:rsidRPr="00F86E31" w:rsidRDefault="00AF28F7" w:rsidP="006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6E31">
              <w:rPr>
                <w:rFonts w:ascii="Times New Roman" w:eastAsia="Calibri" w:hAnsi="Times New Roman" w:cs="Times New Roman"/>
              </w:rPr>
              <w:t>Реализация дорожной карты приостановлена.</w:t>
            </w:r>
            <w:r w:rsidR="00B429E5">
              <w:rPr>
                <w:rFonts w:ascii="Times New Roman" w:eastAsia="Calibri" w:hAnsi="Times New Roman" w:cs="Times New Roman"/>
              </w:rPr>
              <w:t xml:space="preserve"> </w:t>
            </w:r>
            <w:r w:rsidR="006C59E9">
              <w:rPr>
                <w:rFonts w:ascii="Times New Roman" w:eastAsia="Calibri" w:hAnsi="Times New Roman" w:cs="Times New Roman"/>
              </w:rPr>
              <w:t>Собственниками</w:t>
            </w:r>
            <w:r w:rsidR="00B429E5">
              <w:rPr>
                <w:rFonts w:ascii="Times New Roman" w:eastAsia="Calibri" w:hAnsi="Times New Roman" w:cs="Times New Roman"/>
              </w:rPr>
              <w:t xml:space="preserve"> </w:t>
            </w:r>
            <w:r w:rsidR="004136B5" w:rsidRPr="00F86E31">
              <w:rPr>
                <w:rFonts w:ascii="Times New Roman" w:eastAsia="Calibri" w:hAnsi="Times New Roman" w:cs="Times New Roman"/>
              </w:rPr>
              <w:t>АО «Агрофирма» решается вопрос о продаже тепличного комплекса</w:t>
            </w:r>
            <w:r w:rsidR="00121F87" w:rsidRPr="00F86E31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374859" w:rsidRPr="00374859" w:rsidTr="009E798A">
        <w:tc>
          <w:tcPr>
            <w:tcW w:w="711" w:type="dxa"/>
          </w:tcPr>
          <w:p w:rsidR="002717C7" w:rsidRPr="00D41C5C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C5C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8044" w:type="dxa"/>
          </w:tcPr>
          <w:p w:rsidR="002717C7" w:rsidRPr="00D41C5C" w:rsidRDefault="002717C7" w:rsidP="00B429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41C5C">
              <w:rPr>
                <w:rFonts w:ascii="Times New Roman" w:eastAsia="Calibri" w:hAnsi="Times New Roman" w:cs="Times New Roman"/>
              </w:rPr>
              <w:t>Реализация плана мероприятий («дорожной карты») по содействию развитию конкуренции в Ханты-Мансийском районе и размещение отчетов о его исполнении на официальном сайте администрации Ханты-Мансийского района</w:t>
            </w:r>
          </w:p>
        </w:tc>
        <w:tc>
          <w:tcPr>
            <w:tcW w:w="1985" w:type="dxa"/>
          </w:tcPr>
          <w:p w:rsidR="002717C7" w:rsidRPr="00D41C5C" w:rsidRDefault="002717C7" w:rsidP="00271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1C5C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2717C7" w:rsidRPr="00D41C5C" w:rsidRDefault="002717C7" w:rsidP="002717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C5C">
              <w:rPr>
                <w:rFonts w:ascii="Times New Roman" w:eastAsia="Calibri" w:hAnsi="Times New Roman" w:cs="Times New Roman"/>
              </w:rPr>
              <w:t xml:space="preserve">комитет экономической политики; </w:t>
            </w:r>
            <w:r w:rsidRPr="00D41C5C">
              <w:rPr>
                <w:rFonts w:ascii="Times New Roman" w:eastAsia="Calibri" w:hAnsi="Times New Roman" w:cs="Times New Roman"/>
              </w:rPr>
              <w:br/>
              <w:t>органы администрации района</w:t>
            </w:r>
          </w:p>
        </w:tc>
      </w:tr>
      <w:tr w:rsidR="00374859" w:rsidRPr="00374859" w:rsidTr="007F135D">
        <w:tc>
          <w:tcPr>
            <w:tcW w:w="14142" w:type="dxa"/>
            <w:gridSpan w:val="4"/>
          </w:tcPr>
          <w:p w:rsidR="004A591B" w:rsidRPr="00374859" w:rsidRDefault="00453189" w:rsidP="00B429E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1C5C">
              <w:rPr>
                <w:rFonts w:ascii="Times New Roman" w:eastAsia="Calibri" w:hAnsi="Times New Roman" w:cs="Times New Roman"/>
              </w:rPr>
              <w:t xml:space="preserve">Информация об исполнении </w:t>
            </w:r>
            <w:r w:rsidR="00121F87" w:rsidRPr="00D41C5C">
              <w:rPr>
                <w:rFonts w:ascii="Times New Roman" w:eastAsia="Calibri" w:hAnsi="Times New Roman" w:cs="Times New Roman"/>
              </w:rPr>
              <w:t xml:space="preserve">плана мероприятий («дорожная карта») о развитии конкуренции в Ханты-Мансийском районе </w:t>
            </w:r>
            <w:r w:rsidRPr="00D41C5C">
              <w:rPr>
                <w:rFonts w:ascii="Times New Roman" w:eastAsia="Calibri" w:hAnsi="Times New Roman" w:cs="Times New Roman"/>
              </w:rPr>
              <w:t xml:space="preserve">за 1 </w:t>
            </w:r>
            <w:r w:rsidR="00D41C5C" w:rsidRPr="00D41C5C">
              <w:rPr>
                <w:rFonts w:ascii="Times New Roman" w:eastAsia="Calibri" w:hAnsi="Times New Roman" w:cs="Times New Roman"/>
              </w:rPr>
              <w:t>полугодие</w:t>
            </w:r>
            <w:r w:rsidR="00121F87" w:rsidRPr="00D41C5C">
              <w:rPr>
                <w:rFonts w:ascii="Times New Roman" w:eastAsia="Calibri" w:hAnsi="Times New Roman" w:cs="Times New Roman"/>
              </w:rPr>
              <w:t xml:space="preserve"> 2020 </w:t>
            </w:r>
            <w:r w:rsidRPr="00D41C5C">
              <w:rPr>
                <w:rFonts w:ascii="Times New Roman" w:eastAsia="Calibri" w:hAnsi="Times New Roman" w:cs="Times New Roman"/>
              </w:rPr>
              <w:t xml:space="preserve">года </w:t>
            </w:r>
            <w:r w:rsidR="00121F87" w:rsidRPr="00D41C5C">
              <w:rPr>
                <w:rFonts w:ascii="Times New Roman" w:eastAsia="Calibri" w:hAnsi="Times New Roman" w:cs="Times New Roman"/>
              </w:rPr>
              <w:t>размещена</w:t>
            </w:r>
            <w:r w:rsidR="004A591B" w:rsidRPr="00D41C5C">
              <w:rPr>
                <w:rFonts w:ascii="Times New Roman" w:eastAsia="Calibri" w:hAnsi="Times New Roman" w:cs="Times New Roman"/>
              </w:rPr>
              <w:t xml:space="preserve"> на </w:t>
            </w:r>
            <w:r w:rsidR="00440F09" w:rsidRPr="00D41C5C">
              <w:rPr>
                <w:rFonts w:ascii="Times New Roman" w:eastAsia="Calibri" w:hAnsi="Times New Roman" w:cs="Times New Roman"/>
              </w:rPr>
              <w:t>официальном сайте администрации Ханты-Мансийского района в разделе «Экономическое развитие /Реализация планов развития экономики».</w:t>
            </w:r>
          </w:p>
        </w:tc>
      </w:tr>
      <w:tr w:rsidR="00374859" w:rsidRPr="00374859" w:rsidTr="009E798A">
        <w:tc>
          <w:tcPr>
            <w:tcW w:w="711" w:type="dxa"/>
          </w:tcPr>
          <w:p w:rsidR="002717C7" w:rsidRPr="00D41C5C" w:rsidRDefault="002717C7" w:rsidP="00D4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1C5C"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8044" w:type="dxa"/>
          </w:tcPr>
          <w:p w:rsidR="002717C7" w:rsidRPr="00D41C5C" w:rsidRDefault="002717C7" w:rsidP="00B429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5C">
              <w:rPr>
                <w:rFonts w:ascii="Times New Roman" w:eastAsia="Times New Roman" w:hAnsi="Times New Roman" w:cs="Times New Roman"/>
                <w:lang w:eastAsia="ru-RU"/>
              </w:rPr>
              <w:t>Реализация плана мероприятий по информированию представителей бизнеса и экспертного сообщества на 2019</w:t>
            </w:r>
            <w:r w:rsidR="00555567" w:rsidRPr="00D41C5C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D41C5C">
              <w:rPr>
                <w:rFonts w:ascii="Times New Roman" w:eastAsia="Times New Roman" w:hAnsi="Times New Roman" w:cs="Times New Roman"/>
                <w:lang w:eastAsia="ru-RU"/>
              </w:rPr>
              <w:t>2020 годы, утвержденного распоряжением администрации Ханты-Мансийского района от 27.12.2018 № 1290-р</w:t>
            </w:r>
          </w:p>
        </w:tc>
        <w:tc>
          <w:tcPr>
            <w:tcW w:w="1985" w:type="dxa"/>
          </w:tcPr>
          <w:p w:rsidR="002717C7" w:rsidRPr="00D41C5C" w:rsidRDefault="002717C7" w:rsidP="00271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1C5C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2717C7" w:rsidRPr="00D41C5C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C5C">
              <w:rPr>
                <w:rFonts w:ascii="Times New Roman" w:eastAsia="Calibri" w:hAnsi="Times New Roman" w:cs="Times New Roman"/>
              </w:rPr>
              <w:t xml:space="preserve">комитет экономической политики; </w:t>
            </w:r>
            <w:r w:rsidRPr="00D41C5C">
              <w:rPr>
                <w:rFonts w:ascii="Times New Roman" w:eastAsia="Calibri" w:hAnsi="Times New Roman" w:cs="Times New Roman"/>
              </w:rPr>
              <w:br/>
              <w:t>органы администрации района</w:t>
            </w:r>
          </w:p>
        </w:tc>
      </w:tr>
      <w:tr w:rsidR="00374859" w:rsidRPr="00374859" w:rsidTr="00BA333A">
        <w:tc>
          <w:tcPr>
            <w:tcW w:w="14142" w:type="dxa"/>
            <w:gridSpan w:val="4"/>
          </w:tcPr>
          <w:p w:rsidR="00D7289E" w:rsidRPr="00B13006" w:rsidRDefault="00D7289E" w:rsidP="00B429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006">
              <w:rPr>
                <w:rFonts w:ascii="Times New Roman" w:eastAsia="Calibri" w:hAnsi="Times New Roman" w:cs="Times New Roman"/>
              </w:rPr>
              <w:t>Во исполнение плана мероприятий по информированию представителей бизнеса и экспертного сообщества в 1</w:t>
            </w:r>
            <w:r w:rsidR="00B13006" w:rsidRPr="00B13006">
              <w:rPr>
                <w:rFonts w:ascii="Times New Roman" w:eastAsia="Calibri" w:hAnsi="Times New Roman" w:cs="Times New Roman"/>
              </w:rPr>
              <w:t xml:space="preserve"> полугоди</w:t>
            </w:r>
            <w:r w:rsidR="00F93F92">
              <w:rPr>
                <w:rFonts w:ascii="Times New Roman" w:eastAsia="Calibri" w:hAnsi="Times New Roman" w:cs="Times New Roman"/>
              </w:rPr>
              <w:t>и</w:t>
            </w:r>
            <w:r w:rsidRPr="00B13006">
              <w:rPr>
                <w:rFonts w:ascii="Times New Roman" w:eastAsia="Calibri" w:hAnsi="Times New Roman" w:cs="Times New Roman"/>
              </w:rPr>
              <w:t xml:space="preserve"> 2020 года проведены следующие мероприятия:</w:t>
            </w:r>
            <w:r w:rsidR="00526CE1">
              <w:rPr>
                <w:rFonts w:ascii="Times New Roman" w:eastAsia="Calibri" w:hAnsi="Times New Roman" w:cs="Times New Roman"/>
              </w:rPr>
              <w:t xml:space="preserve"> </w:t>
            </w:r>
            <w:r w:rsidR="00B935C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14076" w:rsidRDefault="00D7289E" w:rsidP="00B429E5">
            <w:pPr>
              <w:spacing w:line="24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B13006">
              <w:rPr>
                <w:rFonts w:ascii="Times New Roman" w:eastAsia="Calibri" w:hAnsi="Times New Roman" w:cs="Times New Roman"/>
              </w:rPr>
              <w:t>1. на заседании Совета по развитию МСП (</w:t>
            </w:r>
            <w:r w:rsidR="00614076" w:rsidRPr="00B13006">
              <w:rPr>
                <w:rFonts w:ascii="Times New Roman" w:eastAsia="Calibri" w:hAnsi="Times New Roman" w:cs="Times New Roman"/>
              </w:rPr>
              <w:t xml:space="preserve">17.03.2020) </w:t>
            </w:r>
            <w:r w:rsidRPr="00B13006">
              <w:rPr>
                <w:rFonts w:ascii="Times New Roman" w:eastAsia="Calibri" w:hAnsi="Times New Roman" w:cs="Times New Roman"/>
              </w:rPr>
              <w:t>п</w:t>
            </w:r>
            <w:r w:rsidR="00614076" w:rsidRPr="00B13006">
              <w:rPr>
                <w:rFonts w:ascii="Times New Roman" w:eastAsia="Calibri" w:hAnsi="Times New Roman" w:cs="Times New Roman"/>
              </w:rPr>
              <w:t xml:space="preserve">редоставлена </w:t>
            </w:r>
            <w:r w:rsidRPr="00B13006">
              <w:rPr>
                <w:rFonts w:ascii="Times New Roman" w:eastAsia="Calibri" w:hAnsi="Times New Roman" w:cs="Times New Roman"/>
              </w:rPr>
              <w:t xml:space="preserve">информация </w:t>
            </w:r>
            <w:r w:rsidR="00EE615F" w:rsidRPr="00B13006">
              <w:rPr>
                <w:rFonts w:ascii="Times New Roman" w:eastAsia="Calibri" w:hAnsi="Times New Roman" w:cs="Times New Roman"/>
              </w:rPr>
              <w:t>о</w:t>
            </w:r>
            <w:r w:rsidR="00614076" w:rsidRPr="00B13006">
              <w:rPr>
                <w:rFonts w:ascii="Times New Roman" w:eastAsia="Calibri" w:hAnsi="Times New Roman" w:cs="Times New Roman"/>
              </w:rPr>
              <w:t xml:space="preserve"> существующих механизмах обсуждения нормативных правовых актов и их проектов на соответствие антимонопольному законодательству», о </w:t>
            </w:r>
            <w:r w:rsidR="00614076" w:rsidRPr="00B13006">
              <w:rPr>
                <w:rFonts w:ascii="Times New Roman" w:hAnsi="Times New Roman" w:cs="Times New Roman"/>
              </w:rPr>
              <w:t>совершенствовании механизмов льготного налогообложения объектов недвижимого имущества, налогооблагаемая база которых исчисляется исходя из кадастровой стоимости»;</w:t>
            </w:r>
          </w:p>
          <w:p w:rsidR="004D6A3D" w:rsidRPr="00B13006" w:rsidRDefault="004D6A3D" w:rsidP="00B429E5">
            <w:pPr>
              <w:spacing w:line="24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13006">
              <w:rPr>
                <w:rFonts w:ascii="Times New Roman" w:eastAsia="Calibri" w:hAnsi="Times New Roman" w:cs="Times New Roman"/>
              </w:rPr>
              <w:t xml:space="preserve"> на заседании Совета по развитию МСП (</w:t>
            </w:r>
            <w:r>
              <w:rPr>
                <w:rFonts w:ascii="Times New Roman" w:eastAsia="Calibri" w:hAnsi="Times New Roman" w:cs="Times New Roman"/>
              </w:rPr>
              <w:t>19</w:t>
            </w:r>
            <w:r w:rsidRPr="00B13006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B13006">
              <w:rPr>
                <w:rFonts w:ascii="Times New Roman" w:eastAsia="Calibri" w:hAnsi="Times New Roman" w:cs="Times New Roman"/>
              </w:rPr>
              <w:t>.2020)</w:t>
            </w:r>
            <w:r>
              <w:rPr>
                <w:rFonts w:ascii="Times New Roman" w:eastAsia="Calibri" w:hAnsi="Times New Roman" w:cs="Times New Roman"/>
              </w:rPr>
              <w:t xml:space="preserve"> предоставлена информация о дополнительных мерах поддержки субъектам малого и среднего предпринимательства в период распространения новой коронавирусной инфекции.</w:t>
            </w:r>
          </w:p>
          <w:p w:rsidR="00614076" w:rsidRPr="00B13006" w:rsidRDefault="004D6A3D" w:rsidP="00B429E5">
            <w:pPr>
              <w:spacing w:line="240" w:lineRule="auto"/>
              <w:ind w:firstLine="7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14076" w:rsidRPr="00B13006">
              <w:rPr>
                <w:rFonts w:ascii="Times New Roman" w:hAnsi="Times New Roman" w:cs="Times New Roman"/>
              </w:rPr>
              <w:t xml:space="preserve">. </w:t>
            </w:r>
            <w:r w:rsidR="0043789D" w:rsidRPr="00B13006">
              <w:rPr>
                <w:rFonts w:ascii="Times New Roman" w:hAnsi="Times New Roman" w:cs="Times New Roman"/>
              </w:rPr>
              <w:t xml:space="preserve">проведено </w:t>
            </w:r>
            <w:r w:rsidR="004D52A3" w:rsidRPr="00B13006">
              <w:rPr>
                <w:rFonts w:ascii="Times New Roman" w:hAnsi="Times New Roman"/>
                <w:sz w:val="24"/>
                <w:szCs w:val="24"/>
              </w:rPr>
              <w:t>14 круглых столов в 14 населенных пунктах, в мероприятии приняло участие: 262 человека, в том числе: 30 СМП; 70 безработных граждан, 162 гражданина;</w:t>
            </w:r>
          </w:p>
          <w:p w:rsidR="0015552E" w:rsidRPr="00374859" w:rsidRDefault="004D52A3" w:rsidP="004D6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B13006">
              <w:rPr>
                <w:rFonts w:ascii="Times New Roman" w:eastAsia="Calibri" w:hAnsi="Times New Roman" w:cs="Times New Roman"/>
              </w:rPr>
              <w:t xml:space="preserve">             </w:t>
            </w:r>
            <w:r w:rsidR="004D6A3D">
              <w:rPr>
                <w:rFonts w:ascii="Times New Roman" w:eastAsia="Calibri" w:hAnsi="Times New Roman" w:cs="Times New Roman"/>
              </w:rPr>
              <w:t>4</w:t>
            </w:r>
            <w:r w:rsidRPr="00B13006">
              <w:rPr>
                <w:rFonts w:ascii="Times New Roman" w:eastAsia="Calibri" w:hAnsi="Times New Roman" w:cs="Times New Roman"/>
              </w:rPr>
              <w:t xml:space="preserve">. </w:t>
            </w:r>
            <w:r w:rsidR="00EE615F" w:rsidRPr="00B13006">
              <w:rPr>
                <w:rFonts w:ascii="Times New Roman" w:hAnsi="Times New Roman" w:cs="Times New Roman"/>
              </w:rPr>
              <w:t>Распоряжением администрации Ханты-Мансийского района от 23.03.2020 № 237-р</w:t>
            </w:r>
            <w:r w:rsidR="00EE615F" w:rsidRPr="00B13006">
              <w:rPr>
                <w:rFonts w:ascii="Times New Roman" w:eastAsia="Calibri" w:hAnsi="Times New Roman" w:cs="Times New Roman"/>
              </w:rPr>
              <w:t xml:space="preserve"> </w:t>
            </w:r>
            <w:r w:rsidR="00EE615F" w:rsidRPr="00B13006">
              <w:rPr>
                <w:rFonts w:ascii="Times New Roman" w:hAnsi="Times New Roman" w:cs="Times New Roman"/>
              </w:rPr>
              <w:t>утвержден план</w:t>
            </w:r>
            <w:r w:rsidR="00EB569F" w:rsidRPr="00B13006">
              <w:rPr>
                <w:rFonts w:ascii="Times New Roman" w:hAnsi="Times New Roman" w:cs="Times New Roman"/>
              </w:rPr>
              <w:t xml:space="preserve"> мероприятий по популяризации предоставления государственных и муниципал</w:t>
            </w:r>
            <w:r w:rsidR="00BB6234" w:rsidRPr="00B13006">
              <w:rPr>
                <w:rFonts w:ascii="Times New Roman" w:hAnsi="Times New Roman" w:cs="Times New Roman"/>
              </w:rPr>
              <w:t>ьных услуг в электронной форме</w:t>
            </w:r>
            <w:r w:rsidR="00EE615F" w:rsidRPr="00B13006">
              <w:rPr>
                <w:rFonts w:ascii="Times New Roman" w:hAnsi="Times New Roman" w:cs="Times New Roman"/>
              </w:rPr>
              <w:t>. Документ размещен на официальном сайте администрации Ханты-Мансийского района в разделе</w:t>
            </w:r>
            <w:r w:rsidR="00BB6234" w:rsidRPr="00B13006">
              <w:rPr>
                <w:rFonts w:ascii="Times New Roman" w:hAnsi="Times New Roman" w:cs="Times New Roman"/>
              </w:rPr>
              <w:t xml:space="preserve"> </w:t>
            </w:r>
            <w:r w:rsidR="00E8136F" w:rsidRPr="00B13006">
              <w:rPr>
                <w:rFonts w:ascii="Times New Roman" w:hAnsi="Times New Roman" w:cs="Times New Roman"/>
              </w:rPr>
              <w:t>Услуги/нормативные правовые акты</w:t>
            </w:r>
            <w:r w:rsidR="00EE615F" w:rsidRPr="00B13006">
              <w:rPr>
                <w:rFonts w:ascii="Times New Roman" w:hAnsi="Times New Roman" w:cs="Times New Roman"/>
              </w:rPr>
              <w:t>.</w:t>
            </w:r>
          </w:p>
        </w:tc>
      </w:tr>
      <w:tr w:rsidR="00374859" w:rsidRPr="00374859" w:rsidTr="009E798A">
        <w:tc>
          <w:tcPr>
            <w:tcW w:w="711" w:type="dxa"/>
          </w:tcPr>
          <w:p w:rsidR="002717C7" w:rsidRPr="003739DE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39DE">
              <w:rPr>
                <w:rFonts w:ascii="Times New Roman" w:eastAsia="Times New Roman" w:hAnsi="Times New Roman" w:cs="Times New Roman"/>
              </w:rPr>
              <w:t>3.4.</w:t>
            </w:r>
          </w:p>
        </w:tc>
        <w:tc>
          <w:tcPr>
            <w:tcW w:w="8044" w:type="dxa"/>
          </w:tcPr>
          <w:p w:rsidR="00555567" w:rsidRPr="003739DE" w:rsidRDefault="002717C7" w:rsidP="00B1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9DE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рамках портфелей проектов Ханты</w:t>
            </w:r>
            <w:r w:rsidR="00555567" w:rsidRPr="003739DE">
              <w:rPr>
                <w:rFonts w:ascii="Times New Roman" w:eastAsia="Times New Roman" w:hAnsi="Times New Roman" w:cs="Times New Roman"/>
                <w:lang w:eastAsia="ru-RU"/>
              </w:rPr>
              <w:t xml:space="preserve">-Мансийского автономного округа – </w:t>
            </w:r>
            <w:r w:rsidRPr="003739DE">
              <w:rPr>
                <w:rFonts w:ascii="Times New Roman" w:eastAsia="Times New Roman" w:hAnsi="Times New Roman" w:cs="Times New Roman"/>
                <w:lang w:eastAsia="ru-RU"/>
              </w:rPr>
              <w:t>Югры в соответствии с направлениями, определенными перечнем поручений Президента Росс</w:t>
            </w:r>
            <w:r w:rsidR="00555567" w:rsidRPr="003739DE">
              <w:rPr>
                <w:rFonts w:ascii="Times New Roman" w:eastAsia="Times New Roman" w:hAnsi="Times New Roman" w:cs="Times New Roman"/>
                <w:lang w:eastAsia="ru-RU"/>
              </w:rPr>
              <w:t xml:space="preserve">ийской Федерации от 05.12.2016 </w:t>
            </w:r>
          </w:p>
          <w:p w:rsidR="002717C7" w:rsidRPr="003739DE" w:rsidRDefault="002717C7" w:rsidP="00B1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9DE">
              <w:rPr>
                <w:rFonts w:ascii="Times New Roman" w:eastAsia="Times New Roman" w:hAnsi="Times New Roman" w:cs="Times New Roman"/>
                <w:lang w:eastAsia="ru-RU"/>
              </w:rPr>
              <w:t>№ ПР-2347ГС</w:t>
            </w:r>
          </w:p>
        </w:tc>
        <w:tc>
          <w:tcPr>
            <w:tcW w:w="1985" w:type="dxa"/>
          </w:tcPr>
          <w:p w:rsidR="002717C7" w:rsidRPr="003739DE" w:rsidRDefault="002717C7" w:rsidP="00271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2717C7" w:rsidRPr="00374859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374859" w:rsidRPr="00374859" w:rsidTr="009E798A">
        <w:tc>
          <w:tcPr>
            <w:tcW w:w="711" w:type="dxa"/>
          </w:tcPr>
          <w:p w:rsidR="002717C7" w:rsidRPr="00E422C4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22C4">
              <w:rPr>
                <w:rFonts w:ascii="Times New Roman" w:eastAsia="Times New Roman" w:hAnsi="Times New Roman" w:cs="Times New Roman"/>
              </w:rPr>
              <w:t>3.4.1.</w:t>
            </w:r>
          </w:p>
        </w:tc>
        <w:tc>
          <w:tcPr>
            <w:tcW w:w="8044" w:type="dxa"/>
          </w:tcPr>
          <w:p w:rsidR="002717C7" w:rsidRPr="00E422C4" w:rsidRDefault="002717C7" w:rsidP="00DD5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2C4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 внедрение положений регионального инвестиционного стандарта</w:t>
            </w:r>
          </w:p>
        </w:tc>
        <w:tc>
          <w:tcPr>
            <w:tcW w:w="1985" w:type="dxa"/>
          </w:tcPr>
          <w:p w:rsidR="002717C7" w:rsidRPr="00E422C4" w:rsidRDefault="002717C7" w:rsidP="00271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22C4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555567" w:rsidRPr="00E422C4" w:rsidRDefault="002717C7" w:rsidP="0055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2C4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  <w:r w:rsidR="00555567" w:rsidRPr="00E422C4">
              <w:rPr>
                <w:rFonts w:ascii="Times New Roman" w:eastAsia="Calibri" w:hAnsi="Times New Roman" w:cs="Times New Roman"/>
              </w:rPr>
              <w:t>;</w:t>
            </w:r>
          </w:p>
          <w:p w:rsidR="002717C7" w:rsidRPr="00E422C4" w:rsidRDefault="002717C7" w:rsidP="0055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2C4">
              <w:rPr>
                <w:rFonts w:ascii="Times New Roman" w:eastAsia="Times New Roman" w:hAnsi="Times New Roman" w:cs="Times New Roman"/>
              </w:rPr>
              <w:t>департамент имущественных и земельных отношений</w:t>
            </w:r>
          </w:p>
        </w:tc>
      </w:tr>
      <w:tr w:rsidR="00374859" w:rsidRPr="00374859" w:rsidTr="00961900">
        <w:tc>
          <w:tcPr>
            <w:tcW w:w="14142" w:type="dxa"/>
            <w:gridSpan w:val="4"/>
          </w:tcPr>
          <w:p w:rsidR="007A589B" w:rsidRPr="00E422C4" w:rsidRDefault="007A589B" w:rsidP="008E6F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2C4">
              <w:rPr>
                <w:rFonts w:ascii="Times New Roman" w:eastAsia="Calibri" w:hAnsi="Times New Roman" w:cs="Times New Roman"/>
              </w:rPr>
              <w:t>В рамках совершенствования и внедрения положений регионального инвестиционного стандарта проведены следующие мероприятия:</w:t>
            </w:r>
          </w:p>
          <w:p w:rsidR="004979A0" w:rsidRPr="00E422C4" w:rsidRDefault="004979A0" w:rsidP="00E422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422C4">
              <w:rPr>
                <w:rFonts w:ascii="Times New Roman" w:eastAsia="Calibri" w:hAnsi="Times New Roman" w:cs="Times New Roman"/>
              </w:rPr>
              <w:t>1. Актуализирован инвестиционный паспорт Ханты-Мансийского района по состоянию на 01.01.2020. Паспорт размещен на официальном сайте администрации Ханты-Мансийского района в разделе Инвестиционная деятельность/И</w:t>
            </w:r>
            <w:r w:rsidR="00E422C4" w:rsidRPr="00E422C4">
              <w:rPr>
                <w:rFonts w:ascii="Times New Roman" w:eastAsia="Calibri" w:hAnsi="Times New Roman" w:cs="Times New Roman"/>
              </w:rPr>
              <w:t>нвестиционная политика;</w:t>
            </w:r>
          </w:p>
          <w:p w:rsidR="007A589B" w:rsidRPr="00E422C4" w:rsidRDefault="007A589B" w:rsidP="00E422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422C4">
              <w:rPr>
                <w:rFonts w:ascii="Times New Roman" w:eastAsia="Calibri" w:hAnsi="Times New Roman" w:cs="Times New Roman"/>
              </w:rPr>
              <w:t>1. Распоряжением главы Ханты-Мансийского района от 17.03.2020 № 2-рг утверждено инвестиционное послание главы Ханты-Мансийского района на 2020 год. Послание размещено на сайте администрации Ханты-Мансийского района в разделе «Инвестиционная деятел</w:t>
            </w:r>
            <w:r w:rsidR="00E422C4" w:rsidRPr="00E422C4">
              <w:rPr>
                <w:rFonts w:ascii="Times New Roman" w:eastAsia="Calibri" w:hAnsi="Times New Roman" w:cs="Times New Roman"/>
              </w:rPr>
              <w:t>ьность»/Инвестиционная политика;</w:t>
            </w:r>
            <w:r w:rsidRPr="00E422C4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7A589B" w:rsidRPr="00E422C4" w:rsidRDefault="007A589B" w:rsidP="00E422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422C4">
              <w:rPr>
                <w:rFonts w:ascii="Times New Roman" w:eastAsia="Calibri" w:hAnsi="Times New Roman" w:cs="Times New Roman"/>
              </w:rPr>
              <w:t>2. В Департамент экономического развития Ханты-Мансийского автономного округа-Югры направлена информация для проведения ежегодного рейтинга муниципальных образований автономного округа по обеспечению благоприятного инвестиционного климата и содействию р</w:t>
            </w:r>
            <w:r w:rsidR="00E422C4" w:rsidRPr="00E422C4">
              <w:rPr>
                <w:rFonts w:ascii="Times New Roman" w:eastAsia="Calibri" w:hAnsi="Times New Roman" w:cs="Times New Roman"/>
              </w:rPr>
              <w:t>азвитию конкуренции в 2020 году;</w:t>
            </w:r>
          </w:p>
          <w:p w:rsidR="006B278C" w:rsidRPr="00E422C4" w:rsidRDefault="008E6F29" w:rsidP="00E42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22C4">
              <w:rPr>
                <w:rFonts w:ascii="Times New Roman" w:eastAsia="Calibri" w:hAnsi="Times New Roman" w:cs="Times New Roman"/>
              </w:rPr>
              <w:t>3</w:t>
            </w:r>
            <w:r w:rsidR="007A589B" w:rsidRPr="00E422C4">
              <w:rPr>
                <w:rFonts w:ascii="Times New Roman" w:eastAsia="Calibri" w:hAnsi="Times New Roman" w:cs="Times New Roman"/>
              </w:rPr>
              <w:t xml:space="preserve">. Сформирована информация </w:t>
            </w:r>
            <w:r w:rsidR="007A589B" w:rsidRPr="00E422C4">
              <w:rPr>
                <w:rFonts w:ascii="Times New Roman" w:eastAsia="Times New Roman" w:hAnsi="Times New Roman"/>
                <w:lang w:eastAsia="ru-RU"/>
              </w:rPr>
              <w:t>о достижении показателей эффективности деятельности комитета экономической политики по вопросам развития инвестиционной деятельности за 201</w:t>
            </w:r>
            <w:r w:rsidRPr="00E422C4">
              <w:rPr>
                <w:rFonts w:ascii="Times New Roman" w:eastAsia="Times New Roman" w:hAnsi="Times New Roman"/>
                <w:lang w:eastAsia="ru-RU"/>
              </w:rPr>
              <w:t>9</w:t>
            </w:r>
            <w:r w:rsidR="007A589B" w:rsidRPr="00E422C4">
              <w:rPr>
                <w:rFonts w:ascii="Times New Roman" w:eastAsia="Times New Roman" w:hAnsi="Times New Roman"/>
                <w:lang w:eastAsia="ru-RU"/>
              </w:rPr>
              <w:t xml:space="preserve"> год, утвержденных распоряжение администрации Ханты-Мансийског</w:t>
            </w:r>
            <w:r w:rsidR="00E422C4" w:rsidRPr="00E422C4">
              <w:rPr>
                <w:rFonts w:ascii="Times New Roman" w:eastAsia="Times New Roman" w:hAnsi="Times New Roman"/>
                <w:lang w:eastAsia="ru-RU"/>
              </w:rPr>
              <w:t>о района от 24.10.2018 № 1028-р;</w:t>
            </w:r>
          </w:p>
          <w:p w:rsidR="00E422C4" w:rsidRPr="00E422C4" w:rsidRDefault="00E422C4" w:rsidP="00B429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22C4">
              <w:rPr>
                <w:rFonts w:ascii="Times New Roman" w:eastAsia="Times New Roman" w:hAnsi="Times New Roman"/>
                <w:lang w:eastAsia="ru-RU"/>
              </w:rPr>
              <w:t xml:space="preserve">4. В рамках реализации заключенных соглашений на оказание информационно-консультационных услуг в сфере инвестиционной деятельности на территории Ханты-Мансийского района, сформирована отчетность за 1 </w:t>
            </w:r>
            <w:r w:rsidR="00B429E5">
              <w:rPr>
                <w:rFonts w:ascii="Times New Roman" w:eastAsia="Times New Roman" w:hAnsi="Times New Roman"/>
                <w:lang w:eastAsia="ru-RU"/>
              </w:rPr>
              <w:t>полугодие</w:t>
            </w:r>
            <w:r w:rsidRPr="00E422C4">
              <w:rPr>
                <w:rFonts w:ascii="Times New Roman" w:eastAsia="Times New Roman" w:hAnsi="Times New Roman"/>
                <w:lang w:eastAsia="ru-RU"/>
              </w:rPr>
              <w:t xml:space="preserve"> 2020 года о ходе реализации Соглашений ИП </w:t>
            </w:r>
            <w:proofErr w:type="spellStart"/>
            <w:r w:rsidRPr="00E422C4">
              <w:rPr>
                <w:rFonts w:ascii="Times New Roman" w:eastAsia="Times New Roman" w:hAnsi="Times New Roman"/>
                <w:lang w:eastAsia="ru-RU"/>
              </w:rPr>
              <w:t>Разбойниковой</w:t>
            </w:r>
            <w:proofErr w:type="spellEnd"/>
            <w:r w:rsidRPr="00E422C4">
              <w:rPr>
                <w:rFonts w:ascii="Times New Roman" w:eastAsia="Times New Roman" w:hAnsi="Times New Roman"/>
                <w:lang w:eastAsia="ru-RU"/>
              </w:rPr>
              <w:t xml:space="preserve"> Е.В., ООО «Ханты-Мансийское автотранспортное предприятие», КФХ </w:t>
            </w:r>
            <w:proofErr w:type="spellStart"/>
            <w:r w:rsidRPr="00E422C4">
              <w:rPr>
                <w:rFonts w:ascii="Times New Roman" w:eastAsia="Times New Roman" w:hAnsi="Times New Roman"/>
                <w:lang w:eastAsia="ru-RU"/>
              </w:rPr>
              <w:t>Берсеневой</w:t>
            </w:r>
            <w:proofErr w:type="spellEnd"/>
            <w:r w:rsidRPr="00E422C4">
              <w:rPr>
                <w:rFonts w:ascii="Times New Roman" w:eastAsia="Times New Roman" w:hAnsi="Times New Roman"/>
                <w:lang w:eastAsia="ru-RU"/>
              </w:rPr>
              <w:t xml:space="preserve"> Л.А.</w:t>
            </w:r>
          </w:p>
        </w:tc>
      </w:tr>
      <w:tr w:rsidR="00374859" w:rsidRPr="00374859" w:rsidTr="009E798A">
        <w:tc>
          <w:tcPr>
            <w:tcW w:w="711" w:type="dxa"/>
          </w:tcPr>
          <w:p w:rsidR="002717C7" w:rsidRPr="00D96E56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6E56">
              <w:rPr>
                <w:rFonts w:ascii="Times New Roman" w:eastAsia="Times New Roman" w:hAnsi="Times New Roman" w:cs="Times New Roman"/>
              </w:rPr>
              <w:t>3.4.2.</w:t>
            </w:r>
          </w:p>
        </w:tc>
        <w:tc>
          <w:tcPr>
            <w:tcW w:w="8044" w:type="dxa"/>
          </w:tcPr>
          <w:p w:rsidR="002717C7" w:rsidRPr="00D96E56" w:rsidRDefault="002717C7" w:rsidP="00AF5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E56">
              <w:rPr>
                <w:rFonts w:ascii="Times New Roman" w:eastAsia="Times New Roman" w:hAnsi="Times New Roman" w:cs="Times New Roman"/>
                <w:lang w:eastAsia="ru-RU"/>
              </w:rPr>
              <w:t>Малое и среднее предпринимательство</w:t>
            </w:r>
          </w:p>
        </w:tc>
        <w:tc>
          <w:tcPr>
            <w:tcW w:w="1985" w:type="dxa"/>
          </w:tcPr>
          <w:p w:rsidR="002717C7" w:rsidRPr="00D96E56" w:rsidRDefault="002717C7" w:rsidP="00271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6E56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2717C7" w:rsidRPr="00D96E56" w:rsidRDefault="002717C7" w:rsidP="0055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6E56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  <w:r w:rsidR="00555567" w:rsidRPr="00D96E56">
              <w:rPr>
                <w:rFonts w:ascii="Times New Roman" w:eastAsia="Calibri" w:hAnsi="Times New Roman" w:cs="Times New Roman"/>
              </w:rPr>
              <w:t>;</w:t>
            </w:r>
            <w:r w:rsidRPr="00D96E56">
              <w:rPr>
                <w:rFonts w:ascii="Times New Roman" w:eastAsia="Times New Roman" w:hAnsi="Times New Roman" w:cs="Times New Roman"/>
              </w:rPr>
              <w:t xml:space="preserve"> департамент имущественных и земельных отношений; департамент строительства, архитектуры и ЖКХ</w:t>
            </w:r>
          </w:p>
        </w:tc>
      </w:tr>
      <w:tr w:rsidR="00374859" w:rsidRPr="00374859" w:rsidTr="00A87FE8">
        <w:tc>
          <w:tcPr>
            <w:tcW w:w="14142" w:type="dxa"/>
            <w:gridSpan w:val="4"/>
          </w:tcPr>
          <w:p w:rsidR="00D041AB" w:rsidRPr="00D041AB" w:rsidRDefault="00146744" w:rsidP="00D041AB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41AB">
              <w:rPr>
                <w:rFonts w:ascii="Times New Roman" w:eastAsia="Calibri" w:hAnsi="Times New Roman" w:cs="Times New Roman"/>
              </w:rPr>
              <w:t xml:space="preserve">В 1 </w:t>
            </w:r>
            <w:r w:rsidR="00A92DF1" w:rsidRPr="00D041AB">
              <w:rPr>
                <w:rFonts w:ascii="Times New Roman" w:eastAsia="Calibri" w:hAnsi="Times New Roman" w:cs="Times New Roman"/>
              </w:rPr>
              <w:t>полугодии</w:t>
            </w:r>
            <w:r w:rsidRPr="00D041AB">
              <w:rPr>
                <w:rFonts w:ascii="Times New Roman" w:eastAsia="Calibri" w:hAnsi="Times New Roman" w:cs="Times New Roman"/>
              </w:rPr>
              <w:t xml:space="preserve"> 2020 года </w:t>
            </w:r>
            <w:r w:rsidR="00D041AB" w:rsidRPr="00D041AB">
              <w:rPr>
                <w:rFonts w:ascii="Times New Roman" w:eastAsia="Calibri" w:hAnsi="Times New Roman" w:cs="Times New Roman"/>
              </w:rPr>
              <w:t xml:space="preserve">субъектам малого и среднего предпринимательства </w:t>
            </w:r>
            <w:r w:rsidRPr="00D041AB">
              <w:rPr>
                <w:rFonts w:ascii="Times New Roman" w:eastAsia="Calibri" w:hAnsi="Times New Roman" w:cs="Times New Roman"/>
              </w:rPr>
              <w:t>предоставлен</w:t>
            </w:r>
            <w:r w:rsidR="00B935C0">
              <w:rPr>
                <w:rFonts w:ascii="Times New Roman" w:eastAsia="Calibri" w:hAnsi="Times New Roman" w:cs="Times New Roman"/>
              </w:rPr>
              <w:t>ы следующие виды поддержки</w:t>
            </w:r>
            <w:r w:rsidR="00D041AB" w:rsidRPr="00D041AB">
              <w:rPr>
                <w:rFonts w:ascii="Times New Roman" w:eastAsia="Calibri" w:hAnsi="Times New Roman" w:cs="Times New Roman"/>
              </w:rPr>
              <w:t>:</w:t>
            </w:r>
          </w:p>
          <w:p w:rsidR="00D041AB" w:rsidRPr="00D041AB" w:rsidRDefault="00D041AB" w:rsidP="00D041AB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41AB">
              <w:rPr>
                <w:rFonts w:ascii="Times New Roman" w:eastAsia="Calibri" w:hAnsi="Times New Roman" w:cs="Times New Roman"/>
              </w:rPr>
              <w:t xml:space="preserve">- </w:t>
            </w:r>
            <w:r w:rsidR="00146744" w:rsidRPr="00D041AB">
              <w:rPr>
                <w:rFonts w:ascii="Times New Roman" w:eastAsia="Calibri" w:hAnsi="Times New Roman" w:cs="Times New Roman"/>
              </w:rPr>
              <w:t xml:space="preserve">финансовая поддержка </w:t>
            </w:r>
            <w:r w:rsidR="00A92DF1" w:rsidRPr="00D041AB">
              <w:rPr>
                <w:rFonts w:ascii="Times New Roman" w:eastAsia="Calibri" w:hAnsi="Times New Roman" w:cs="Times New Roman"/>
              </w:rPr>
              <w:t>2</w:t>
            </w:r>
            <w:r w:rsidR="00C75FB6" w:rsidRPr="00D041AB">
              <w:rPr>
                <w:rFonts w:ascii="Times New Roman" w:eastAsia="Calibri" w:hAnsi="Times New Roman" w:cs="Times New Roman"/>
              </w:rPr>
              <w:t>2</w:t>
            </w:r>
            <w:r w:rsidR="004C3F87" w:rsidRPr="00D041AB">
              <w:rPr>
                <w:rFonts w:ascii="Times New Roman" w:eastAsia="Calibri" w:hAnsi="Times New Roman" w:cs="Times New Roman"/>
              </w:rPr>
              <w:t xml:space="preserve"> СМП на общую сумму </w:t>
            </w:r>
            <w:r w:rsidRPr="00D041AB">
              <w:rPr>
                <w:rFonts w:ascii="Times New Roman" w:eastAsia="Calibri" w:hAnsi="Times New Roman" w:cs="Times New Roman"/>
              </w:rPr>
              <w:t>4 177,54</w:t>
            </w:r>
            <w:r w:rsidR="004C3F87" w:rsidRPr="00D041AB">
              <w:rPr>
                <w:rFonts w:ascii="Times New Roman" w:eastAsia="Calibri" w:hAnsi="Times New Roman" w:cs="Times New Roman"/>
              </w:rPr>
              <w:t xml:space="preserve"> тыс.</w:t>
            </w:r>
            <w:r w:rsidR="006C2490" w:rsidRPr="00D041AB">
              <w:rPr>
                <w:rFonts w:ascii="Times New Roman" w:eastAsia="Calibri" w:hAnsi="Times New Roman" w:cs="Times New Roman"/>
              </w:rPr>
              <w:t xml:space="preserve"> </w:t>
            </w:r>
            <w:r w:rsidR="004C3F87" w:rsidRPr="00D041AB">
              <w:rPr>
                <w:rFonts w:ascii="Times New Roman" w:eastAsia="Calibri" w:hAnsi="Times New Roman" w:cs="Times New Roman"/>
              </w:rPr>
              <w:t>рублей</w:t>
            </w:r>
            <w:r w:rsidRPr="00D041AB">
              <w:rPr>
                <w:rFonts w:ascii="Times New Roman" w:eastAsia="Calibri" w:hAnsi="Times New Roman" w:cs="Times New Roman"/>
              </w:rPr>
              <w:t>;</w:t>
            </w:r>
          </w:p>
          <w:p w:rsidR="00D041AB" w:rsidRPr="00D041AB" w:rsidRDefault="00D041AB" w:rsidP="00D041AB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41AB">
              <w:rPr>
                <w:rFonts w:ascii="Times New Roman" w:eastAsia="Calibri" w:hAnsi="Times New Roman" w:cs="Times New Roman"/>
              </w:rPr>
              <w:t>- 488</w:t>
            </w:r>
            <w:r w:rsidR="004C3F87" w:rsidRPr="00D041AB">
              <w:rPr>
                <w:rFonts w:ascii="Times New Roman" w:eastAsia="Calibri" w:hAnsi="Times New Roman" w:cs="Times New Roman"/>
              </w:rPr>
              <w:t xml:space="preserve"> консультационно-информационных услуг</w:t>
            </w:r>
            <w:r w:rsidRPr="00D041AB">
              <w:rPr>
                <w:rFonts w:ascii="Times New Roman" w:eastAsia="Calibri" w:hAnsi="Times New Roman" w:cs="Times New Roman"/>
              </w:rPr>
              <w:t xml:space="preserve"> по мероприятиям Программы;</w:t>
            </w:r>
          </w:p>
          <w:p w:rsidR="0015552E" w:rsidRPr="00D041AB" w:rsidRDefault="00D041AB" w:rsidP="00D041AB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41AB">
              <w:rPr>
                <w:rFonts w:ascii="Times New Roman" w:eastAsia="Calibri" w:hAnsi="Times New Roman" w:cs="Times New Roman"/>
              </w:rPr>
              <w:t xml:space="preserve">- </w:t>
            </w:r>
            <w:r w:rsidR="004C3F87" w:rsidRPr="00D041AB">
              <w:rPr>
                <w:rFonts w:ascii="Times New Roman" w:eastAsia="Calibri" w:hAnsi="Times New Roman" w:cs="Times New Roman"/>
              </w:rPr>
              <w:t xml:space="preserve">имущественная поддержка </w:t>
            </w:r>
            <w:r w:rsidRPr="00D041AB">
              <w:rPr>
                <w:rFonts w:ascii="Times New Roman" w:eastAsia="Calibri" w:hAnsi="Times New Roman" w:cs="Times New Roman"/>
              </w:rPr>
              <w:t>24</w:t>
            </w:r>
            <w:r w:rsidR="004C3F87" w:rsidRPr="00D041AB">
              <w:rPr>
                <w:rFonts w:ascii="Times New Roman" w:eastAsia="Calibri" w:hAnsi="Times New Roman" w:cs="Times New Roman"/>
              </w:rPr>
              <w:t xml:space="preserve"> </w:t>
            </w:r>
            <w:r w:rsidRPr="00D041AB">
              <w:rPr>
                <w:rFonts w:ascii="Times New Roman" w:eastAsia="Calibri" w:hAnsi="Times New Roman" w:cs="Times New Roman"/>
              </w:rPr>
              <w:t>СМП</w:t>
            </w:r>
            <w:r w:rsidR="004C3F87" w:rsidRPr="00D041AB">
              <w:rPr>
                <w:rFonts w:ascii="Times New Roman" w:eastAsia="Calibri" w:hAnsi="Times New Roman" w:cs="Times New Roman"/>
              </w:rPr>
              <w:t xml:space="preserve"> района в форме предоставления в аренду на льготных условиях муниципального недвижимого имущества в количестве </w:t>
            </w:r>
            <w:r w:rsidRPr="00D041AB">
              <w:rPr>
                <w:rFonts w:ascii="Times New Roman" w:eastAsia="Calibri" w:hAnsi="Times New Roman" w:cs="Times New Roman"/>
              </w:rPr>
              <w:t>654,7</w:t>
            </w:r>
            <w:r w:rsidR="004C3F87" w:rsidRPr="00D041AB">
              <w:rPr>
                <w:rFonts w:ascii="Times New Roman" w:eastAsia="Calibri" w:hAnsi="Times New Roman" w:cs="Times New Roman"/>
              </w:rPr>
              <w:t xml:space="preserve"> кв.</w:t>
            </w:r>
            <w:r w:rsidR="006C2490" w:rsidRPr="00D041AB">
              <w:rPr>
                <w:rFonts w:ascii="Times New Roman" w:eastAsia="Calibri" w:hAnsi="Times New Roman" w:cs="Times New Roman"/>
              </w:rPr>
              <w:t xml:space="preserve"> </w:t>
            </w:r>
            <w:r w:rsidR="004C3F87" w:rsidRPr="00D041AB">
              <w:rPr>
                <w:rFonts w:ascii="Times New Roman" w:eastAsia="Calibri" w:hAnsi="Times New Roman" w:cs="Times New Roman"/>
              </w:rPr>
              <w:t xml:space="preserve">м. </w:t>
            </w:r>
          </w:p>
        </w:tc>
      </w:tr>
      <w:tr w:rsidR="00374859" w:rsidRPr="00374859" w:rsidTr="009E798A">
        <w:tc>
          <w:tcPr>
            <w:tcW w:w="711" w:type="dxa"/>
          </w:tcPr>
          <w:p w:rsidR="002717C7" w:rsidRPr="009F287C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87C">
              <w:rPr>
                <w:rFonts w:ascii="Times New Roman" w:eastAsia="Times New Roman" w:hAnsi="Times New Roman" w:cs="Times New Roman"/>
              </w:rPr>
              <w:t>3.4.3.</w:t>
            </w:r>
          </w:p>
        </w:tc>
        <w:tc>
          <w:tcPr>
            <w:tcW w:w="8044" w:type="dxa"/>
          </w:tcPr>
          <w:p w:rsidR="002717C7" w:rsidRPr="009F287C" w:rsidRDefault="002717C7" w:rsidP="00AF583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F287C">
              <w:rPr>
                <w:rFonts w:ascii="Times New Roman" w:eastAsia="Times New Roman" w:hAnsi="Times New Roman" w:cs="Times New Roman"/>
                <w:lang w:eastAsia="ru-RU"/>
              </w:rPr>
              <w:t>Подключение (технологическое присоединение) к электрическим сетям</w:t>
            </w:r>
          </w:p>
        </w:tc>
        <w:tc>
          <w:tcPr>
            <w:tcW w:w="1985" w:type="dxa"/>
          </w:tcPr>
          <w:p w:rsidR="002717C7" w:rsidRPr="009F287C" w:rsidRDefault="002717C7" w:rsidP="00271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287C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2717C7" w:rsidRPr="009F287C" w:rsidRDefault="002717C7" w:rsidP="002717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287C">
              <w:rPr>
                <w:rFonts w:ascii="Times New Roman" w:eastAsia="Times New Roman" w:hAnsi="Times New Roman" w:cs="Times New Roman"/>
              </w:rPr>
              <w:t>департамент строительства, архитектуры и ЖКХ</w:t>
            </w:r>
          </w:p>
        </w:tc>
      </w:tr>
      <w:tr w:rsidR="00374859" w:rsidRPr="00374859" w:rsidTr="004A7827">
        <w:tc>
          <w:tcPr>
            <w:tcW w:w="14142" w:type="dxa"/>
            <w:gridSpan w:val="4"/>
          </w:tcPr>
          <w:p w:rsidR="0015552E" w:rsidRPr="009F287C" w:rsidRDefault="004B5E10" w:rsidP="00E422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87C">
              <w:rPr>
                <w:rFonts w:ascii="Times New Roman" w:eastAsia="Times New Roman" w:hAnsi="Times New Roman"/>
              </w:rPr>
              <w:t>Заявления о подключении к электрическим сетям в адрес департамента стро</w:t>
            </w:r>
            <w:r w:rsidR="00E422C4">
              <w:rPr>
                <w:rFonts w:ascii="Times New Roman" w:eastAsia="Times New Roman" w:hAnsi="Times New Roman"/>
              </w:rPr>
              <w:t>ительства, архитектуры и ЖКХ в 1</w:t>
            </w:r>
            <w:r w:rsidRPr="009F287C">
              <w:rPr>
                <w:rFonts w:ascii="Times New Roman" w:eastAsia="Times New Roman" w:hAnsi="Times New Roman"/>
              </w:rPr>
              <w:t xml:space="preserve"> </w:t>
            </w:r>
            <w:r w:rsidR="00E422C4">
              <w:rPr>
                <w:rFonts w:ascii="Times New Roman" w:eastAsia="Times New Roman" w:hAnsi="Times New Roman"/>
              </w:rPr>
              <w:t>полугодии</w:t>
            </w:r>
            <w:r w:rsidRPr="009F287C">
              <w:rPr>
                <w:rFonts w:ascii="Times New Roman" w:eastAsia="Times New Roman" w:hAnsi="Times New Roman"/>
              </w:rPr>
              <w:t xml:space="preserve"> 2020 года не поступали.</w:t>
            </w:r>
          </w:p>
        </w:tc>
      </w:tr>
      <w:tr w:rsidR="00374859" w:rsidRPr="00374859" w:rsidTr="009E798A">
        <w:tc>
          <w:tcPr>
            <w:tcW w:w="711" w:type="dxa"/>
          </w:tcPr>
          <w:p w:rsidR="002717C7" w:rsidRPr="009F287C" w:rsidRDefault="002717C7" w:rsidP="00B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87C">
              <w:rPr>
                <w:rFonts w:ascii="Times New Roman" w:eastAsia="Times New Roman" w:hAnsi="Times New Roman" w:cs="Times New Roman"/>
              </w:rPr>
              <w:t>3.4.4.</w:t>
            </w:r>
          </w:p>
        </w:tc>
        <w:tc>
          <w:tcPr>
            <w:tcW w:w="8044" w:type="dxa"/>
          </w:tcPr>
          <w:p w:rsidR="002717C7" w:rsidRPr="009F287C" w:rsidRDefault="002717C7" w:rsidP="00B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</w:rPr>
            </w:pPr>
            <w:r w:rsidRPr="009F287C">
              <w:rPr>
                <w:rFonts w:ascii="Times New Roman" w:eastAsia="Times New Roman" w:hAnsi="Times New Roman" w:cs="Times New Roman"/>
              </w:rPr>
              <w:t>Получение разрешения на строительство и территориальное планирование</w:t>
            </w:r>
          </w:p>
        </w:tc>
        <w:tc>
          <w:tcPr>
            <w:tcW w:w="1985" w:type="dxa"/>
          </w:tcPr>
          <w:p w:rsidR="002717C7" w:rsidRPr="009F287C" w:rsidRDefault="002717C7" w:rsidP="00B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87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2717C7" w:rsidRPr="009F287C" w:rsidRDefault="002717C7" w:rsidP="00B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87C">
              <w:rPr>
                <w:rFonts w:ascii="Times New Roman" w:eastAsia="Times New Roman" w:hAnsi="Times New Roman" w:cs="Times New Roman"/>
              </w:rPr>
              <w:t>департамент строительства, архитектуры и ЖКХ</w:t>
            </w:r>
          </w:p>
        </w:tc>
      </w:tr>
      <w:tr w:rsidR="00374859" w:rsidRPr="00374859" w:rsidTr="008C2120">
        <w:tc>
          <w:tcPr>
            <w:tcW w:w="14142" w:type="dxa"/>
            <w:gridSpan w:val="4"/>
          </w:tcPr>
          <w:p w:rsidR="009F287C" w:rsidRPr="009F287C" w:rsidRDefault="009F287C" w:rsidP="00B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87C">
              <w:rPr>
                <w:rFonts w:ascii="Times New Roman" w:eastAsia="Times New Roman" w:hAnsi="Times New Roman" w:cs="Times New Roman"/>
              </w:rPr>
              <w:t>За 1 полугодие 2020 года выдано 14 разрешений на строительство.</w:t>
            </w:r>
          </w:p>
          <w:p w:rsidR="0015552E" w:rsidRPr="009F287C" w:rsidRDefault="009F287C" w:rsidP="00B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87C">
              <w:rPr>
                <w:rFonts w:ascii="Times New Roman" w:eastAsia="Times New Roman" w:hAnsi="Times New Roman" w:cs="Times New Roman"/>
              </w:rPr>
              <w:t xml:space="preserve">Сельскими поселениями проведены публичные слушания по проектам внесения изменений в генеральные планы и правила землепользования и застройки СП </w:t>
            </w:r>
            <w:proofErr w:type="spellStart"/>
            <w:r w:rsidRPr="009F287C">
              <w:rPr>
                <w:rFonts w:ascii="Times New Roman" w:eastAsia="Times New Roman" w:hAnsi="Times New Roman" w:cs="Times New Roman"/>
              </w:rPr>
              <w:t>Шапша</w:t>
            </w:r>
            <w:proofErr w:type="spellEnd"/>
            <w:r w:rsidRPr="009F287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F287C">
              <w:rPr>
                <w:rFonts w:ascii="Times New Roman" w:eastAsia="Times New Roman" w:hAnsi="Times New Roman" w:cs="Times New Roman"/>
              </w:rPr>
              <w:t>Горноправдинск</w:t>
            </w:r>
            <w:proofErr w:type="spellEnd"/>
            <w:r w:rsidRPr="009F287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F287C">
              <w:rPr>
                <w:rFonts w:ascii="Times New Roman" w:eastAsia="Times New Roman" w:hAnsi="Times New Roman" w:cs="Times New Roman"/>
              </w:rPr>
              <w:t>Нялинское</w:t>
            </w:r>
            <w:proofErr w:type="spellEnd"/>
            <w:r w:rsidRPr="009F287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F287C">
              <w:rPr>
                <w:rFonts w:ascii="Times New Roman" w:eastAsia="Times New Roman" w:hAnsi="Times New Roman" w:cs="Times New Roman"/>
              </w:rPr>
              <w:t>Красноленинский</w:t>
            </w:r>
            <w:proofErr w:type="spellEnd"/>
            <w:r w:rsidRPr="009F287C">
              <w:rPr>
                <w:rFonts w:ascii="Times New Roman" w:eastAsia="Times New Roman" w:hAnsi="Times New Roman" w:cs="Times New Roman"/>
              </w:rPr>
              <w:t>, Цингалы.</w:t>
            </w:r>
          </w:p>
        </w:tc>
      </w:tr>
      <w:tr w:rsidR="00374859" w:rsidRPr="00374859" w:rsidTr="009E798A">
        <w:tc>
          <w:tcPr>
            <w:tcW w:w="711" w:type="dxa"/>
          </w:tcPr>
          <w:p w:rsidR="002717C7" w:rsidRPr="00C46256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256">
              <w:rPr>
                <w:rFonts w:ascii="Times New Roman" w:eastAsia="Times New Roman" w:hAnsi="Times New Roman" w:cs="Times New Roman"/>
              </w:rPr>
              <w:t>3.4.5.</w:t>
            </w:r>
          </w:p>
        </w:tc>
        <w:tc>
          <w:tcPr>
            <w:tcW w:w="8044" w:type="dxa"/>
          </w:tcPr>
          <w:p w:rsidR="002717C7" w:rsidRPr="00C46256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</w:rPr>
            </w:pPr>
            <w:r w:rsidRPr="00C46256">
              <w:rPr>
                <w:rFonts w:ascii="Times New Roman" w:eastAsia="Times New Roman" w:hAnsi="Times New Roman" w:cs="Times New Roman"/>
              </w:rPr>
              <w:t>Обеспечение качества ЖКУ</w:t>
            </w:r>
          </w:p>
        </w:tc>
        <w:tc>
          <w:tcPr>
            <w:tcW w:w="1985" w:type="dxa"/>
          </w:tcPr>
          <w:p w:rsidR="002717C7" w:rsidRPr="00C46256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256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2717C7" w:rsidRPr="00C46256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256">
              <w:rPr>
                <w:rFonts w:ascii="Times New Roman" w:eastAsia="Times New Roman" w:hAnsi="Times New Roman" w:cs="Times New Roman"/>
              </w:rPr>
              <w:t>департамент строительства, архитектуры и ЖКХ</w:t>
            </w:r>
          </w:p>
        </w:tc>
      </w:tr>
      <w:tr w:rsidR="00374859" w:rsidRPr="00374859" w:rsidTr="00DD3BCA">
        <w:tc>
          <w:tcPr>
            <w:tcW w:w="14142" w:type="dxa"/>
            <w:gridSpan w:val="4"/>
          </w:tcPr>
          <w:p w:rsidR="009F287C" w:rsidRPr="00C46256" w:rsidRDefault="00C46256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46256">
              <w:rPr>
                <w:rFonts w:ascii="Times New Roman" w:eastAsia="Times New Roman" w:hAnsi="Times New Roman"/>
              </w:rPr>
              <w:t xml:space="preserve">По информации Департамента строительства, архитектуры и ЖКХ, </w:t>
            </w:r>
            <w:r w:rsidR="004B5E10" w:rsidRPr="00C46256">
              <w:rPr>
                <w:rFonts w:ascii="Times New Roman" w:eastAsia="Times New Roman" w:hAnsi="Times New Roman"/>
              </w:rPr>
              <w:t>95,3% населения Ханты-Мансийского района обеспечены качественной питьевой водой из систем централизованного водоснабжения.</w:t>
            </w:r>
            <w:bookmarkStart w:id="0" w:name="_GoBack"/>
            <w:bookmarkEnd w:id="0"/>
          </w:p>
        </w:tc>
      </w:tr>
      <w:tr w:rsidR="00374859" w:rsidRPr="00374859" w:rsidTr="009E798A">
        <w:tc>
          <w:tcPr>
            <w:tcW w:w="711" w:type="dxa"/>
          </w:tcPr>
          <w:p w:rsidR="002717C7" w:rsidRPr="009F287C" w:rsidRDefault="002717C7" w:rsidP="003F3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87C">
              <w:rPr>
                <w:rFonts w:ascii="Times New Roman" w:eastAsia="Times New Roman" w:hAnsi="Times New Roman" w:cs="Times New Roman"/>
              </w:rPr>
              <w:t>3.4.6.</w:t>
            </w:r>
          </w:p>
        </w:tc>
        <w:tc>
          <w:tcPr>
            <w:tcW w:w="8044" w:type="dxa"/>
          </w:tcPr>
          <w:p w:rsidR="002717C7" w:rsidRPr="009F287C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</w:rPr>
            </w:pPr>
            <w:r w:rsidRPr="009F287C">
              <w:rPr>
                <w:rFonts w:ascii="Times New Roman" w:eastAsia="Times New Roman" w:hAnsi="Times New Roman" w:cs="Times New Roman"/>
              </w:rPr>
              <w:t>Формирование комфортной городской среды</w:t>
            </w:r>
          </w:p>
        </w:tc>
        <w:tc>
          <w:tcPr>
            <w:tcW w:w="1985" w:type="dxa"/>
          </w:tcPr>
          <w:p w:rsidR="002717C7" w:rsidRPr="009F287C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87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2717C7" w:rsidRPr="009F287C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87C">
              <w:rPr>
                <w:rFonts w:ascii="Times New Roman" w:eastAsia="Times New Roman" w:hAnsi="Times New Roman" w:cs="Times New Roman"/>
              </w:rPr>
              <w:t>департамент строительства, архитектуры и ЖКХ</w:t>
            </w:r>
          </w:p>
        </w:tc>
      </w:tr>
      <w:tr w:rsidR="00374859" w:rsidRPr="00374859" w:rsidTr="00161A3F">
        <w:tc>
          <w:tcPr>
            <w:tcW w:w="14142" w:type="dxa"/>
            <w:gridSpan w:val="4"/>
          </w:tcPr>
          <w:p w:rsidR="004B5E10" w:rsidRPr="009F287C" w:rsidRDefault="004B5E10" w:rsidP="004B5E10">
            <w:pPr>
              <w:tabs>
                <w:tab w:val="left" w:pos="195"/>
                <w:tab w:val="left" w:pos="5370"/>
                <w:tab w:val="left" w:pos="90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287C">
              <w:rPr>
                <w:rFonts w:ascii="Times New Roman" w:eastAsia="Calibri" w:hAnsi="Times New Roman" w:cs="Times New Roman"/>
              </w:rPr>
              <w:t>На территории Ханты-Мансийского района в рамках приоритетного проекта «Формирование комфортной городской среды» в 2020 году запланированы работы по благоустройству следующих объектов:</w:t>
            </w:r>
          </w:p>
          <w:p w:rsidR="004B5E10" w:rsidRPr="009F287C" w:rsidRDefault="004B5E10" w:rsidP="004B5E10">
            <w:pPr>
              <w:tabs>
                <w:tab w:val="left" w:pos="195"/>
                <w:tab w:val="left" w:pos="5370"/>
                <w:tab w:val="left" w:pos="90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287C">
              <w:rPr>
                <w:rFonts w:ascii="Times New Roman" w:eastAsia="Calibri" w:hAnsi="Times New Roman" w:cs="Times New Roman"/>
              </w:rPr>
              <w:t>1. Благоустройство парка отдыха «Парк Мечты в п. Горноправдинск»;</w:t>
            </w:r>
          </w:p>
          <w:p w:rsidR="0015552E" w:rsidRPr="009F287C" w:rsidRDefault="004B5E10" w:rsidP="004B5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87C">
              <w:rPr>
                <w:rFonts w:ascii="Times New Roman" w:eastAsia="Calibri" w:hAnsi="Times New Roman" w:cs="Times New Roman"/>
              </w:rPr>
              <w:t xml:space="preserve">2. Обустройство детской игровой площадки для детей с. </w:t>
            </w:r>
            <w:proofErr w:type="spellStart"/>
            <w:r w:rsidRPr="009F287C">
              <w:rPr>
                <w:rFonts w:ascii="Times New Roman" w:eastAsia="Calibri" w:hAnsi="Times New Roman" w:cs="Times New Roman"/>
              </w:rPr>
              <w:t>Селиярово</w:t>
            </w:r>
            <w:proofErr w:type="spellEnd"/>
            <w:r w:rsidRPr="009F287C">
              <w:rPr>
                <w:rFonts w:ascii="Times New Roman" w:eastAsia="Calibri" w:hAnsi="Times New Roman" w:cs="Times New Roman"/>
              </w:rPr>
              <w:t xml:space="preserve"> по ул. Набережная, 4 Ханты-Мансийского района.</w:t>
            </w:r>
          </w:p>
        </w:tc>
      </w:tr>
      <w:tr w:rsidR="00374859" w:rsidRPr="00374859" w:rsidTr="009E798A">
        <w:tc>
          <w:tcPr>
            <w:tcW w:w="711" w:type="dxa"/>
          </w:tcPr>
          <w:p w:rsidR="002717C7" w:rsidRPr="002A41F8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1F8">
              <w:rPr>
                <w:rFonts w:ascii="Times New Roman" w:eastAsia="Times New Roman" w:hAnsi="Times New Roman" w:cs="Times New Roman"/>
              </w:rPr>
              <w:t>3.4.7.</w:t>
            </w:r>
          </w:p>
        </w:tc>
        <w:tc>
          <w:tcPr>
            <w:tcW w:w="8044" w:type="dxa"/>
          </w:tcPr>
          <w:p w:rsidR="002717C7" w:rsidRPr="002A41F8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</w:rPr>
            </w:pPr>
            <w:r w:rsidRPr="002A41F8">
              <w:rPr>
                <w:rFonts w:ascii="Times New Roman" w:eastAsia="Times New Roman" w:hAnsi="Times New Roman" w:cs="Times New Roman"/>
              </w:rPr>
              <w:t>Регистрация права собственности на земельные участки и объекты недвижимого имущества</w:t>
            </w:r>
          </w:p>
        </w:tc>
        <w:tc>
          <w:tcPr>
            <w:tcW w:w="1985" w:type="dxa"/>
          </w:tcPr>
          <w:p w:rsidR="002717C7" w:rsidRPr="002A41F8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1F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2717C7" w:rsidRPr="002A41F8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1F8">
              <w:rPr>
                <w:rFonts w:ascii="Times New Roman" w:eastAsia="Times New Roman" w:hAnsi="Times New Roman" w:cs="Times New Roman"/>
              </w:rPr>
              <w:t>департамент имущественных и земельных отношений</w:t>
            </w:r>
          </w:p>
        </w:tc>
      </w:tr>
      <w:tr w:rsidR="00374859" w:rsidRPr="00374859" w:rsidTr="001C0668">
        <w:tc>
          <w:tcPr>
            <w:tcW w:w="14142" w:type="dxa"/>
            <w:gridSpan w:val="4"/>
          </w:tcPr>
          <w:p w:rsidR="0015552E" w:rsidRPr="002A41F8" w:rsidRDefault="002A41F8" w:rsidP="002A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1F8">
              <w:rPr>
                <w:rFonts w:ascii="Times New Roman" w:hAnsi="Times New Roman" w:cs="Times New Roman"/>
              </w:rPr>
              <w:t>В 1 полугодии 2020 года регистрация права собственности на земельные участки проведена в отношении 4 земельных участков.</w:t>
            </w:r>
          </w:p>
        </w:tc>
      </w:tr>
      <w:tr w:rsidR="00374859" w:rsidRPr="00374859" w:rsidTr="009E798A">
        <w:tc>
          <w:tcPr>
            <w:tcW w:w="711" w:type="dxa"/>
          </w:tcPr>
          <w:p w:rsidR="002717C7" w:rsidRPr="002A41F8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1F8">
              <w:rPr>
                <w:rFonts w:ascii="Times New Roman" w:eastAsia="Times New Roman" w:hAnsi="Times New Roman" w:cs="Times New Roman"/>
              </w:rPr>
              <w:t>3.4.8.</w:t>
            </w:r>
          </w:p>
        </w:tc>
        <w:tc>
          <w:tcPr>
            <w:tcW w:w="8044" w:type="dxa"/>
          </w:tcPr>
          <w:p w:rsidR="002717C7" w:rsidRPr="002A41F8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</w:rPr>
            </w:pPr>
            <w:r w:rsidRPr="002A41F8">
              <w:rPr>
                <w:rFonts w:ascii="Times New Roman" w:eastAsia="Times New Roman" w:hAnsi="Times New Roman" w:cs="Times New Roman"/>
              </w:rPr>
              <w:t>Постановка на кадастровый учет земельных участков и объектов недвижимого имущества</w:t>
            </w:r>
          </w:p>
        </w:tc>
        <w:tc>
          <w:tcPr>
            <w:tcW w:w="1985" w:type="dxa"/>
          </w:tcPr>
          <w:p w:rsidR="002717C7" w:rsidRPr="002A41F8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1F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2717C7" w:rsidRPr="002A41F8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1F8">
              <w:rPr>
                <w:rFonts w:ascii="Times New Roman" w:eastAsia="Times New Roman" w:hAnsi="Times New Roman" w:cs="Times New Roman"/>
              </w:rPr>
              <w:t>департамент имущественных и земельных отношений</w:t>
            </w:r>
          </w:p>
        </w:tc>
      </w:tr>
      <w:tr w:rsidR="00374859" w:rsidRPr="00374859" w:rsidTr="0045339A">
        <w:tc>
          <w:tcPr>
            <w:tcW w:w="14142" w:type="dxa"/>
            <w:gridSpan w:val="4"/>
          </w:tcPr>
          <w:p w:rsidR="0015552E" w:rsidRPr="002A41F8" w:rsidRDefault="002A41F8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41F8">
              <w:rPr>
                <w:rFonts w:ascii="Times New Roman" w:hAnsi="Times New Roman" w:cs="Times New Roman"/>
              </w:rPr>
              <w:t>В 1 полугодии 2020 года сформировано и поставлено на кадастровый учет 14 земельных участков.</w:t>
            </w:r>
          </w:p>
        </w:tc>
      </w:tr>
      <w:tr w:rsidR="00374859" w:rsidRPr="00374859" w:rsidTr="009E798A">
        <w:tc>
          <w:tcPr>
            <w:tcW w:w="711" w:type="dxa"/>
          </w:tcPr>
          <w:p w:rsidR="002717C7" w:rsidRPr="002A41F8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1F8">
              <w:rPr>
                <w:rFonts w:ascii="Times New Roman" w:eastAsia="Times New Roman" w:hAnsi="Times New Roman" w:cs="Times New Roman"/>
              </w:rPr>
              <w:t>3.4.9.</w:t>
            </w:r>
          </w:p>
        </w:tc>
        <w:tc>
          <w:tcPr>
            <w:tcW w:w="8044" w:type="dxa"/>
          </w:tcPr>
          <w:p w:rsidR="002717C7" w:rsidRPr="002A41F8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</w:rPr>
            </w:pPr>
            <w:r w:rsidRPr="002A41F8">
              <w:rPr>
                <w:rFonts w:ascii="Times New Roman" w:eastAsia="Times New Roman" w:hAnsi="Times New Roman" w:cs="Times New Roman"/>
              </w:rPr>
              <w:t>Доступное дополнительное образование для детей в Югре</w:t>
            </w:r>
          </w:p>
        </w:tc>
        <w:tc>
          <w:tcPr>
            <w:tcW w:w="1985" w:type="dxa"/>
          </w:tcPr>
          <w:p w:rsidR="002717C7" w:rsidRPr="002A41F8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1F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2717C7" w:rsidRPr="002A41F8" w:rsidRDefault="0055556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1F8">
              <w:rPr>
                <w:rFonts w:ascii="Times New Roman" w:eastAsia="Times New Roman" w:hAnsi="Times New Roman" w:cs="Times New Roman"/>
              </w:rPr>
              <w:t>к</w:t>
            </w:r>
            <w:r w:rsidR="002717C7" w:rsidRPr="002A41F8">
              <w:rPr>
                <w:rFonts w:ascii="Times New Roman" w:eastAsia="Times New Roman" w:hAnsi="Times New Roman" w:cs="Times New Roman"/>
              </w:rPr>
              <w:t>омитет по образованию</w:t>
            </w:r>
          </w:p>
        </w:tc>
      </w:tr>
      <w:tr w:rsidR="00374859" w:rsidRPr="00374859" w:rsidTr="008330BB">
        <w:tc>
          <w:tcPr>
            <w:tcW w:w="14142" w:type="dxa"/>
            <w:gridSpan w:val="4"/>
          </w:tcPr>
          <w:p w:rsidR="00562B9D" w:rsidRPr="002A41F8" w:rsidRDefault="00562B9D" w:rsidP="0056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41F8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детей в возрасте от 5 до 18 лет, охваченных программами дополнительного образования и спортивной подготовки, по состоянию на 01.0</w:t>
            </w:r>
            <w:r w:rsidR="00D909AB" w:rsidRPr="002A41F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2A41F8">
              <w:rPr>
                <w:rFonts w:ascii="Times New Roman" w:eastAsia="Times New Roman" w:hAnsi="Times New Roman" w:cs="Times New Roman"/>
                <w:bCs/>
                <w:lang w:eastAsia="ru-RU"/>
              </w:rPr>
              <w:t>.2020 года составляет 2</w:t>
            </w:r>
            <w:r w:rsidR="006C2490" w:rsidRPr="002A41F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2A41F8">
              <w:rPr>
                <w:rFonts w:ascii="Times New Roman" w:eastAsia="Times New Roman" w:hAnsi="Times New Roman" w:cs="Times New Roman"/>
                <w:bCs/>
                <w:lang w:eastAsia="ru-RU"/>
              </w:rPr>
              <w:t>368</w:t>
            </w:r>
            <w:r w:rsidR="006C2490" w:rsidRPr="002A41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A41F8">
              <w:rPr>
                <w:rFonts w:ascii="Times New Roman" w:eastAsia="Times New Roman" w:hAnsi="Times New Roman" w:cs="Times New Roman"/>
                <w:bCs/>
                <w:lang w:eastAsia="ru-RU"/>
              </w:rPr>
              <w:t>человек (71,17% от общего количества детей), в том числе:</w:t>
            </w:r>
          </w:p>
          <w:p w:rsidR="00562B9D" w:rsidRPr="002A41F8" w:rsidRDefault="00562B9D" w:rsidP="0056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41F8">
              <w:rPr>
                <w:rFonts w:ascii="Times New Roman" w:eastAsia="Times New Roman" w:hAnsi="Times New Roman" w:cs="Times New Roman"/>
                <w:bCs/>
                <w:lang w:eastAsia="ru-RU"/>
              </w:rPr>
              <w:t>- дополнительные общеразвивающие программы технической и естественнонаучной направ</w:t>
            </w:r>
            <w:r w:rsidR="002A41F8" w:rsidRPr="002A41F8">
              <w:rPr>
                <w:rFonts w:ascii="Times New Roman" w:eastAsia="Times New Roman" w:hAnsi="Times New Roman" w:cs="Times New Roman"/>
                <w:bCs/>
                <w:lang w:eastAsia="ru-RU"/>
              </w:rPr>
              <w:t>ленностей осваивают 538 человек</w:t>
            </w:r>
            <w:r w:rsidRPr="002A41F8">
              <w:rPr>
                <w:rFonts w:ascii="Times New Roman" w:eastAsia="Times New Roman" w:hAnsi="Times New Roman" w:cs="Times New Roman"/>
                <w:bCs/>
                <w:lang w:eastAsia="ru-RU"/>
              </w:rPr>
              <w:t>, или 22,7% от общего количества детей в возрасте от 5 до 18 лет, охваченных программами дополнительного образования и спортивной подготовки;</w:t>
            </w:r>
          </w:p>
          <w:p w:rsidR="00562B9D" w:rsidRPr="002A41F8" w:rsidRDefault="00562B9D" w:rsidP="0056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41F8">
              <w:rPr>
                <w:rFonts w:ascii="Times New Roman" w:eastAsia="Times New Roman" w:hAnsi="Times New Roman" w:cs="Times New Roman"/>
                <w:bCs/>
                <w:lang w:eastAsia="ru-RU"/>
              </w:rPr>
              <w:t>- дополнительные предпрофессиональные программы в области искусства по состоянию на 01.0</w:t>
            </w:r>
            <w:r w:rsidR="002A41F8" w:rsidRPr="002A41F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2A41F8">
              <w:rPr>
                <w:rFonts w:ascii="Times New Roman" w:eastAsia="Times New Roman" w:hAnsi="Times New Roman" w:cs="Times New Roman"/>
                <w:bCs/>
                <w:lang w:eastAsia="ru-RU"/>
              </w:rPr>
              <w:t>.2020 осваивают 145 человек, или 6,12% от общего количества детей в возрасте от 5 до 18 лет, охваченных программами дополнительного образования и спортивной подготовки;</w:t>
            </w:r>
          </w:p>
          <w:p w:rsidR="00562B9D" w:rsidRPr="002A41F8" w:rsidRDefault="00562B9D" w:rsidP="0056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41F8">
              <w:rPr>
                <w:rFonts w:ascii="Times New Roman" w:eastAsia="Times New Roman" w:hAnsi="Times New Roman" w:cs="Times New Roman"/>
                <w:bCs/>
                <w:lang w:eastAsia="ru-RU"/>
              </w:rPr>
              <w:t>- дополнительные предпрофессиональные программы в области физической культуры и спорта по состоянию на 01.0</w:t>
            </w:r>
            <w:r w:rsidR="002A41F8" w:rsidRPr="002A41F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2A41F8">
              <w:rPr>
                <w:rFonts w:ascii="Times New Roman" w:eastAsia="Times New Roman" w:hAnsi="Times New Roman" w:cs="Times New Roman"/>
                <w:bCs/>
                <w:lang w:eastAsia="ru-RU"/>
              </w:rPr>
              <w:t>.2020 осваивают 640 человек, что составляет 27% от общего количества детей в возрасте от 5 до 18 лет, охваченных программами дополнительного образования;</w:t>
            </w:r>
          </w:p>
          <w:p w:rsidR="00562B9D" w:rsidRPr="002A41F8" w:rsidRDefault="00562B9D" w:rsidP="0056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41F8">
              <w:rPr>
                <w:rFonts w:ascii="Times New Roman" w:eastAsia="Times New Roman" w:hAnsi="Times New Roman" w:cs="Times New Roman"/>
                <w:bCs/>
                <w:lang w:eastAsia="ru-RU"/>
              </w:rPr>
              <w:t>-программы предпрофессиональной подготовки по видам спорта по состоянию на 01.04.2020 осваивают 596 человек в возрасте от 6-18 лет, что составляет 93% от общего количества детей обучающихся в ДЮСША</w:t>
            </w:r>
            <w:r w:rsidR="002A41F8" w:rsidRPr="002A41F8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562B9D" w:rsidRPr="002A41F8" w:rsidRDefault="00562B9D" w:rsidP="0056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41F8">
              <w:rPr>
                <w:rFonts w:ascii="Times New Roman" w:eastAsia="Times New Roman" w:hAnsi="Times New Roman" w:cs="Times New Roman"/>
                <w:bCs/>
                <w:lang w:eastAsia="ru-RU"/>
              </w:rPr>
              <w:t>- дополнительные общеобразовательные программы по состоянию на 01.0</w:t>
            </w:r>
            <w:r w:rsidR="002A41F8" w:rsidRPr="002A41F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2A41F8">
              <w:rPr>
                <w:rFonts w:ascii="Times New Roman" w:eastAsia="Times New Roman" w:hAnsi="Times New Roman" w:cs="Times New Roman"/>
                <w:bCs/>
                <w:lang w:eastAsia="ru-RU"/>
              </w:rPr>
              <w:t>.2020  осваивают 18 человек в возрасте от 5 до 18 лет из числа детей с ограниченными возможностями здоровья и детей-инвалидов, что составляет 8% от общего количества детей указанной категории, проживающих на территории муниципального образования.</w:t>
            </w:r>
          </w:p>
          <w:p w:rsidR="0015552E" w:rsidRPr="002A41F8" w:rsidRDefault="00562B9D" w:rsidP="002A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1F8">
              <w:rPr>
                <w:rFonts w:ascii="Times New Roman" w:eastAsia="Times New Roman" w:hAnsi="Times New Roman" w:cs="Times New Roman"/>
                <w:bCs/>
                <w:lang w:eastAsia="ru-RU"/>
              </w:rPr>
              <w:t>По состоянию на 01.0</w:t>
            </w:r>
            <w:r w:rsidR="002A41F8" w:rsidRPr="002A41F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2A41F8">
              <w:rPr>
                <w:rFonts w:ascii="Times New Roman" w:eastAsia="Times New Roman" w:hAnsi="Times New Roman" w:cs="Times New Roman"/>
                <w:bCs/>
                <w:lang w:eastAsia="ru-RU"/>
              </w:rPr>
              <w:t>.2020 года 965 детей в возрасте от 5 до 18 лет, охваченных программами дополнительного образования, получают услуги по сертификату дополнительного образования, что составляет 40,8% от общего количества детей указанной возрастной категории, проживающих на территории муниципального образования.</w:t>
            </w:r>
          </w:p>
        </w:tc>
      </w:tr>
      <w:tr w:rsidR="00374859" w:rsidRPr="00374859" w:rsidTr="009E798A">
        <w:tc>
          <w:tcPr>
            <w:tcW w:w="711" w:type="dxa"/>
          </w:tcPr>
          <w:p w:rsidR="008E6F29" w:rsidRPr="00E422C4" w:rsidRDefault="008E6F29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22C4">
              <w:rPr>
                <w:rFonts w:ascii="Times New Roman" w:eastAsia="Times New Roman" w:hAnsi="Times New Roman" w:cs="Times New Roman"/>
              </w:rPr>
              <w:t>3.5.</w:t>
            </w:r>
          </w:p>
        </w:tc>
        <w:tc>
          <w:tcPr>
            <w:tcW w:w="8044" w:type="dxa"/>
          </w:tcPr>
          <w:p w:rsidR="008E6F29" w:rsidRPr="00E422C4" w:rsidRDefault="008E6F29" w:rsidP="00AF5837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</w:rPr>
            </w:pPr>
            <w:r w:rsidRPr="00E422C4">
              <w:rPr>
                <w:rFonts w:ascii="Times New Roman" w:eastAsia="Calibri" w:hAnsi="Times New Roman" w:cs="Times New Roman"/>
              </w:rPr>
              <w:t>Мониторинг реализации инвестиционных проектов Ханты-Мансийского района</w:t>
            </w:r>
          </w:p>
        </w:tc>
        <w:tc>
          <w:tcPr>
            <w:tcW w:w="1985" w:type="dxa"/>
            <w:vMerge w:val="restart"/>
          </w:tcPr>
          <w:p w:rsidR="008E6F29" w:rsidRPr="00E422C4" w:rsidRDefault="008E6F29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22C4">
              <w:rPr>
                <w:rFonts w:ascii="Times New Roman" w:eastAsia="Times New Roman" w:hAnsi="Times New Roman" w:cs="Times New Roman"/>
              </w:rPr>
              <w:t>ежеквартально до 20 числа месяца, следующего за отчетным кварталом</w:t>
            </w:r>
          </w:p>
        </w:tc>
        <w:tc>
          <w:tcPr>
            <w:tcW w:w="3402" w:type="dxa"/>
            <w:vMerge w:val="restart"/>
          </w:tcPr>
          <w:p w:rsidR="008E6F29" w:rsidRPr="00E422C4" w:rsidRDefault="008E6F29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2C4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</w:tr>
      <w:tr w:rsidR="00374859" w:rsidRPr="00374859" w:rsidTr="00266720">
        <w:tc>
          <w:tcPr>
            <w:tcW w:w="8755" w:type="dxa"/>
            <w:gridSpan w:val="2"/>
          </w:tcPr>
          <w:p w:rsidR="008E6F29" w:rsidRPr="00E422C4" w:rsidRDefault="006B278C" w:rsidP="00E4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2C4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инвестиционных проектов на территории Ханты-Мансийского района за 1 </w:t>
            </w:r>
            <w:r w:rsidR="00E422C4" w:rsidRPr="00E422C4">
              <w:rPr>
                <w:rFonts w:ascii="Times New Roman" w:eastAsia="Times New Roman" w:hAnsi="Times New Roman" w:cs="Times New Roman"/>
                <w:lang w:eastAsia="ru-RU"/>
              </w:rPr>
              <w:t xml:space="preserve">полугодие </w:t>
            </w:r>
            <w:r w:rsidRPr="00E422C4">
              <w:rPr>
                <w:rFonts w:ascii="Times New Roman" w:eastAsia="Times New Roman" w:hAnsi="Times New Roman" w:cs="Times New Roman"/>
                <w:lang w:eastAsia="ru-RU"/>
              </w:rPr>
              <w:t>2020 года сформирована и размещена на официальном сайте администрации Ханты-Мансийского района в разделе Экономическое развитие/Инвестиционная деятельность/Инвестиционные проекты.</w:t>
            </w:r>
          </w:p>
        </w:tc>
        <w:tc>
          <w:tcPr>
            <w:tcW w:w="1985" w:type="dxa"/>
            <w:vMerge/>
          </w:tcPr>
          <w:p w:rsidR="008E6F29" w:rsidRPr="00374859" w:rsidRDefault="008E6F29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02" w:type="dxa"/>
            <w:vMerge/>
          </w:tcPr>
          <w:p w:rsidR="008E6F29" w:rsidRPr="00374859" w:rsidRDefault="008E6F29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74859" w:rsidRPr="00374859" w:rsidTr="009E798A">
        <w:tc>
          <w:tcPr>
            <w:tcW w:w="711" w:type="dxa"/>
          </w:tcPr>
          <w:p w:rsidR="00F7316A" w:rsidRPr="00E422C4" w:rsidRDefault="00F7316A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22C4">
              <w:rPr>
                <w:rFonts w:ascii="Times New Roman" w:eastAsia="Times New Roman" w:hAnsi="Times New Roman" w:cs="Times New Roman"/>
              </w:rPr>
              <w:t>3.6.</w:t>
            </w:r>
          </w:p>
        </w:tc>
        <w:tc>
          <w:tcPr>
            <w:tcW w:w="8044" w:type="dxa"/>
          </w:tcPr>
          <w:p w:rsidR="00F7316A" w:rsidRPr="00E422C4" w:rsidRDefault="00F7316A" w:rsidP="00AF5837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</w:rPr>
            </w:pPr>
            <w:r w:rsidRPr="00E422C4">
              <w:rPr>
                <w:rFonts w:ascii="Times New Roman" w:eastAsia="Calibri" w:hAnsi="Times New Roman" w:cs="Times New Roman"/>
              </w:rPr>
              <w:t>Актуализация интерактивной инвестиционной карты Югры в части информации по Ханты-Мансийскому району</w:t>
            </w:r>
          </w:p>
        </w:tc>
        <w:tc>
          <w:tcPr>
            <w:tcW w:w="1985" w:type="dxa"/>
            <w:vMerge w:val="restart"/>
          </w:tcPr>
          <w:p w:rsidR="00F7316A" w:rsidRPr="00E422C4" w:rsidRDefault="00F7316A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22C4">
              <w:rPr>
                <w:rFonts w:ascii="Times New Roman" w:eastAsia="Times New Roman" w:hAnsi="Times New Roman" w:cs="Times New Roman"/>
              </w:rPr>
              <w:t xml:space="preserve">по мере внесения изменений в распоряжения администрации Ханты-Мансийского района </w:t>
            </w:r>
          </w:p>
          <w:p w:rsidR="00F7316A" w:rsidRPr="00E422C4" w:rsidRDefault="00F7316A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22C4">
              <w:rPr>
                <w:rFonts w:ascii="Times New Roman" w:eastAsia="Times New Roman" w:hAnsi="Times New Roman" w:cs="Times New Roman"/>
              </w:rPr>
              <w:t xml:space="preserve">от 02.06.2015 </w:t>
            </w:r>
          </w:p>
          <w:p w:rsidR="00F7316A" w:rsidRPr="00E422C4" w:rsidRDefault="00F7316A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22C4">
              <w:rPr>
                <w:rFonts w:ascii="Times New Roman" w:eastAsia="Times New Roman" w:hAnsi="Times New Roman" w:cs="Times New Roman"/>
              </w:rPr>
              <w:t>№ 625-р,</w:t>
            </w:r>
          </w:p>
          <w:p w:rsidR="00F7316A" w:rsidRPr="00E422C4" w:rsidRDefault="00F7316A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22C4">
              <w:rPr>
                <w:rFonts w:ascii="Times New Roman" w:eastAsia="Times New Roman" w:hAnsi="Times New Roman" w:cs="Times New Roman"/>
              </w:rPr>
              <w:t>от 19.01.2018</w:t>
            </w:r>
          </w:p>
          <w:p w:rsidR="00F7316A" w:rsidRPr="00E422C4" w:rsidRDefault="00F7316A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22C4">
              <w:rPr>
                <w:rFonts w:ascii="Times New Roman" w:eastAsia="Times New Roman" w:hAnsi="Times New Roman" w:cs="Times New Roman"/>
              </w:rPr>
              <w:t>№ 42-р;</w:t>
            </w:r>
          </w:p>
          <w:p w:rsidR="00F7316A" w:rsidRPr="00E422C4" w:rsidRDefault="00F7316A" w:rsidP="000E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22C4">
              <w:rPr>
                <w:rFonts w:ascii="Times New Roman" w:eastAsia="Times New Roman" w:hAnsi="Times New Roman" w:cs="Times New Roman"/>
              </w:rPr>
              <w:t xml:space="preserve">от 21.01.2020 </w:t>
            </w:r>
          </w:p>
          <w:p w:rsidR="00F7316A" w:rsidRPr="00E422C4" w:rsidRDefault="00F7316A" w:rsidP="000E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22C4">
              <w:rPr>
                <w:rFonts w:ascii="Times New Roman" w:eastAsia="Times New Roman" w:hAnsi="Times New Roman" w:cs="Times New Roman"/>
              </w:rPr>
              <w:t>№ 31-р</w:t>
            </w:r>
          </w:p>
        </w:tc>
        <w:tc>
          <w:tcPr>
            <w:tcW w:w="3402" w:type="dxa"/>
          </w:tcPr>
          <w:p w:rsidR="00F7316A" w:rsidRPr="00E422C4" w:rsidRDefault="00F7316A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2C4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</w:tr>
      <w:tr w:rsidR="00374859" w:rsidRPr="00374859" w:rsidTr="006843AE">
        <w:tc>
          <w:tcPr>
            <w:tcW w:w="8755" w:type="dxa"/>
            <w:gridSpan w:val="2"/>
          </w:tcPr>
          <w:p w:rsidR="00F7316A" w:rsidRPr="00E422C4" w:rsidRDefault="005C3782" w:rsidP="008E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2C4">
              <w:rPr>
                <w:rFonts w:ascii="Times New Roman" w:hAnsi="Times New Roman"/>
              </w:rPr>
              <w:t>На инвестиционную карту Югры внесены данных в части информации по инвестиционным площадкам и объектам инвестиционной инфраструктуры Ханты-Мансийского района.</w:t>
            </w:r>
          </w:p>
        </w:tc>
        <w:tc>
          <w:tcPr>
            <w:tcW w:w="1985" w:type="dxa"/>
            <w:vMerge/>
          </w:tcPr>
          <w:p w:rsidR="00F7316A" w:rsidRPr="00E422C4" w:rsidRDefault="00F7316A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F7316A" w:rsidRPr="00E422C4" w:rsidRDefault="00F7316A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4859" w:rsidRPr="00374859" w:rsidTr="009E798A">
        <w:tc>
          <w:tcPr>
            <w:tcW w:w="711" w:type="dxa"/>
          </w:tcPr>
          <w:p w:rsidR="00F7316A" w:rsidRPr="00E422C4" w:rsidRDefault="00F7316A" w:rsidP="00172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22C4">
              <w:rPr>
                <w:rFonts w:ascii="Times New Roman" w:eastAsia="Times New Roman" w:hAnsi="Times New Roman" w:cs="Times New Roman"/>
              </w:rPr>
              <w:t>3.7.</w:t>
            </w:r>
          </w:p>
        </w:tc>
        <w:tc>
          <w:tcPr>
            <w:tcW w:w="8044" w:type="dxa"/>
          </w:tcPr>
          <w:p w:rsidR="00F7316A" w:rsidRPr="00E422C4" w:rsidRDefault="00F7316A" w:rsidP="001724D4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Calibri" w:hAnsi="Times New Roman" w:cs="Times New Roman"/>
              </w:rPr>
            </w:pPr>
            <w:r w:rsidRPr="00E422C4">
              <w:rPr>
                <w:rFonts w:ascii="Times New Roman" w:eastAsia="Calibri" w:hAnsi="Times New Roman" w:cs="Times New Roman"/>
              </w:rPr>
              <w:t>Актуализация инвестиционной карты Ханты-Мансийского района</w:t>
            </w:r>
          </w:p>
        </w:tc>
        <w:tc>
          <w:tcPr>
            <w:tcW w:w="1985" w:type="dxa"/>
            <w:vMerge/>
          </w:tcPr>
          <w:p w:rsidR="00F7316A" w:rsidRPr="00E422C4" w:rsidRDefault="00F7316A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F7316A" w:rsidRPr="00E422C4" w:rsidRDefault="00F7316A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2C4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</w:tr>
      <w:tr w:rsidR="00374859" w:rsidRPr="00374859" w:rsidTr="003F74C8">
        <w:tc>
          <w:tcPr>
            <w:tcW w:w="8755" w:type="dxa"/>
            <w:gridSpan w:val="2"/>
          </w:tcPr>
          <w:p w:rsidR="00AC1665" w:rsidRPr="00E422C4" w:rsidRDefault="00AC1665" w:rsidP="001724D4">
            <w:pPr>
              <w:pStyle w:val="ac"/>
              <w:tabs>
                <w:tab w:val="left" w:pos="5103"/>
              </w:tabs>
              <w:rPr>
                <w:rFonts w:ascii="Times New Roman" w:eastAsia="Calibri" w:hAnsi="Times New Roman" w:cs="Times New Roman"/>
              </w:rPr>
            </w:pPr>
            <w:r w:rsidRPr="00E422C4">
              <w:rPr>
                <w:rFonts w:ascii="Times New Roman" w:eastAsia="Calibri" w:hAnsi="Times New Roman" w:cs="Times New Roman"/>
              </w:rPr>
              <w:t>Инвестиционная карта Ханты-Мансийского района актуализирована в связи с принятием распоряжения администраци</w:t>
            </w:r>
            <w:r w:rsidR="001724D4" w:rsidRPr="00E422C4">
              <w:rPr>
                <w:rFonts w:ascii="Times New Roman" w:eastAsia="Calibri" w:hAnsi="Times New Roman" w:cs="Times New Roman"/>
              </w:rPr>
              <w:t>и Ханты-Мансийского района от 21.01</w:t>
            </w:r>
            <w:r w:rsidRPr="00E422C4">
              <w:rPr>
                <w:rFonts w:ascii="Times New Roman" w:eastAsia="Calibri" w:hAnsi="Times New Roman" w:cs="Times New Roman"/>
              </w:rPr>
              <w:t>.20</w:t>
            </w:r>
            <w:r w:rsidR="001724D4" w:rsidRPr="00E422C4">
              <w:rPr>
                <w:rFonts w:ascii="Times New Roman" w:eastAsia="Calibri" w:hAnsi="Times New Roman" w:cs="Times New Roman"/>
              </w:rPr>
              <w:t>20 № 31</w:t>
            </w:r>
            <w:r w:rsidRPr="00E422C4">
              <w:rPr>
                <w:rFonts w:ascii="Times New Roman" w:eastAsia="Calibri" w:hAnsi="Times New Roman" w:cs="Times New Roman"/>
              </w:rPr>
              <w:t>-р «</w:t>
            </w:r>
            <w:r w:rsidR="001724D4" w:rsidRPr="00E422C4">
              <w:rPr>
                <w:rFonts w:ascii="Times New Roman" w:eastAsia="Times New Roman" w:hAnsi="Times New Roman" w:cs="Times New Roman"/>
                <w:lang w:eastAsia="ru-RU"/>
              </w:rPr>
              <w:t>Об утверждении плана создания объектов инвестиционной инфраструктуры в Ханты-Мансийском районе на 2020 год</w:t>
            </w:r>
            <w:r w:rsidRPr="00E422C4">
              <w:rPr>
                <w:rFonts w:ascii="Times New Roman" w:eastAsia="Calibri" w:hAnsi="Times New Roman" w:cs="Times New Roman"/>
              </w:rPr>
              <w:t>»</w:t>
            </w:r>
            <w:r w:rsidR="00E422C4" w:rsidRPr="00E422C4">
              <w:rPr>
                <w:rFonts w:ascii="Times New Roman" w:eastAsia="Calibri" w:hAnsi="Times New Roman" w:cs="Times New Roman"/>
              </w:rPr>
              <w:t xml:space="preserve"> (с изменениями от 29.05.2020)</w:t>
            </w:r>
            <w:r w:rsidR="001724D4" w:rsidRPr="00E42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5" w:type="dxa"/>
            <w:vMerge/>
          </w:tcPr>
          <w:p w:rsidR="00AC1665" w:rsidRPr="00374859" w:rsidRDefault="00AC1665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02" w:type="dxa"/>
            <w:vMerge/>
          </w:tcPr>
          <w:p w:rsidR="00AC1665" w:rsidRPr="00374859" w:rsidRDefault="00AC1665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74859" w:rsidRPr="00374859" w:rsidTr="009E798A">
        <w:tc>
          <w:tcPr>
            <w:tcW w:w="711" w:type="dxa"/>
          </w:tcPr>
          <w:p w:rsidR="002717C7" w:rsidRPr="00DC3808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808">
              <w:rPr>
                <w:rFonts w:ascii="Times New Roman" w:eastAsia="Times New Roman" w:hAnsi="Times New Roman" w:cs="Times New Roman"/>
              </w:rPr>
              <w:t>3.8.</w:t>
            </w:r>
          </w:p>
        </w:tc>
        <w:tc>
          <w:tcPr>
            <w:tcW w:w="8044" w:type="dxa"/>
          </w:tcPr>
          <w:p w:rsidR="002717C7" w:rsidRPr="00DC3808" w:rsidRDefault="002717C7" w:rsidP="00DC3808">
            <w:pPr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Calibri" w:hAnsi="Times New Roman" w:cs="Times New Roman"/>
              </w:rPr>
            </w:pPr>
            <w:r w:rsidRPr="00DC3808">
              <w:rPr>
                <w:rFonts w:ascii="Times New Roman" w:eastAsia="Calibri" w:hAnsi="Times New Roman" w:cs="Times New Roman"/>
              </w:rPr>
              <w:t>Проведение Совета по развитию малого и среднего предпринимательства при администрации Ханты-Мансийского района</w:t>
            </w:r>
          </w:p>
        </w:tc>
        <w:tc>
          <w:tcPr>
            <w:tcW w:w="1985" w:type="dxa"/>
          </w:tcPr>
          <w:p w:rsidR="00555567" w:rsidRPr="00DC3808" w:rsidRDefault="002717C7" w:rsidP="003F3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808">
              <w:rPr>
                <w:rFonts w:ascii="Times New Roman" w:eastAsia="Times New Roman" w:hAnsi="Times New Roman" w:cs="Times New Roman"/>
              </w:rPr>
              <w:t xml:space="preserve">в соответствии с </w:t>
            </w:r>
            <w:r w:rsidR="00555567" w:rsidRPr="00DC3808">
              <w:rPr>
                <w:rFonts w:ascii="Times New Roman" w:eastAsia="Times New Roman" w:hAnsi="Times New Roman" w:cs="Times New Roman"/>
              </w:rPr>
              <w:t>утвержденным планом</w:t>
            </w:r>
          </w:p>
          <w:p w:rsidR="002717C7" w:rsidRPr="00DC3808" w:rsidRDefault="002717C7" w:rsidP="003F3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808">
              <w:rPr>
                <w:rFonts w:ascii="Times New Roman" w:eastAsia="Times New Roman" w:hAnsi="Times New Roman" w:cs="Times New Roman"/>
              </w:rPr>
              <w:t>на 20</w:t>
            </w:r>
            <w:r w:rsidR="003F36A0" w:rsidRPr="00DC3808">
              <w:rPr>
                <w:rFonts w:ascii="Times New Roman" w:eastAsia="Times New Roman" w:hAnsi="Times New Roman" w:cs="Times New Roman"/>
              </w:rPr>
              <w:t>20</w:t>
            </w:r>
            <w:r w:rsidRPr="00DC3808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402" w:type="dxa"/>
          </w:tcPr>
          <w:p w:rsidR="002717C7" w:rsidRPr="00DC3808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808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</w:tr>
      <w:tr w:rsidR="00374859" w:rsidRPr="00374859" w:rsidTr="00C20CC6">
        <w:tc>
          <w:tcPr>
            <w:tcW w:w="14142" w:type="dxa"/>
            <w:gridSpan w:val="4"/>
          </w:tcPr>
          <w:p w:rsidR="003114B4" w:rsidRPr="00374859" w:rsidRDefault="00B935C0" w:rsidP="0054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D5D69">
              <w:rPr>
                <w:rFonts w:ascii="Times New Roman" w:eastAsia="Times New Roman" w:hAnsi="Times New Roman" w:cs="Times New Roman"/>
              </w:rPr>
              <w:t xml:space="preserve">В </w:t>
            </w:r>
            <w:r w:rsidRPr="002D5D69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2D5D69">
              <w:rPr>
                <w:rFonts w:ascii="Times New Roman" w:eastAsia="Times New Roman" w:hAnsi="Times New Roman" w:cs="Times New Roman"/>
              </w:rPr>
              <w:t xml:space="preserve"> полугодии 2020 года проведено </w:t>
            </w:r>
            <w:r w:rsidR="00780293" w:rsidRPr="00DE4C95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gramStart"/>
            <w:r w:rsidR="003114B4" w:rsidRPr="00DE4C95">
              <w:rPr>
                <w:rFonts w:ascii="Times New Roman" w:eastAsia="Times New Roman" w:hAnsi="Times New Roman" w:cs="Times New Roman"/>
                <w:lang w:eastAsia="ru-RU"/>
              </w:rPr>
              <w:t>очн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  <w:proofErr w:type="gramEnd"/>
            <w:r w:rsidR="003114B4" w:rsidRPr="00DE4C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545B2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114B4" w:rsidRPr="00DE4C95">
              <w:rPr>
                <w:rFonts w:ascii="Times New Roman" w:eastAsia="Times New Roman" w:hAnsi="Times New Roman" w:cs="Times New Roman"/>
                <w:lang w:eastAsia="ru-RU"/>
              </w:rPr>
              <w:t xml:space="preserve"> заочных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заседания Совета. П</w:t>
            </w:r>
            <w:r w:rsidR="003114B4" w:rsidRPr="00DE4C95">
              <w:rPr>
                <w:rFonts w:ascii="Times New Roman" w:eastAsia="Times New Roman" w:hAnsi="Times New Roman" w:cs="Times New Roman"/>
                <w:lang w:eastAsia="ru-RU"/>
              </w:rPr>
              <w:t xml:space="preserve">ротоколы №1 от 04.03.2020, № 2 от 12.03.2020, </w:t>
            </w:r>
            <w:r w:rsidRPr="00DE4C95">
              <w:rPr>
                <w:rFonts w:ascii="Times New Roman" w:eastAsia="Times New Roman" w:hAnsi="Times New Roman" w:cs="Times New Roman"/>
                <w:lang w:eastAsia="ru-RU"/>
              </w:rPr>
              <w:t>№ 3 от 17.03.2020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3114B4" w:rsidRPr="00DE4C95">
              <w:rPr>
                <w:rFonts w:ascii="Times New Roman" w:eastAsia="Times New Roman" w:hAnsi="Times New Roman" w:cs="Times New Roman"/>
                <w:lang w:eastAsia="ru-RU"/>
              </w:rPr>
              <w:t>№ 4 от 27.03.2020</w:t>
            </w:r>
            <w:r w:rsidR="00E77E2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5 от 19.05.2020; </w:t>
            </w:r>
            <w:r w:rsidR="00E77E2E">
              <w:rPr>
                <w:rFonts w:ascii="Times New Roman" w:eastAsia="Times New Roman" w:hAnsi="Times New Roman" w:cs="Times New Roman"/>
                <w:lang w:eastAsia="ru-RU"/>
              </w:rPr>
              <w:t>№ 6 от 25.05.2020, № 7 от 08.06.2020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14B4" w:rsidRPr="00DE4C95">
              <w:rPr>
                <w:rFonts w:ascii="Times New Roman" w:eastAsia="Times New Roman" w:hAnsi="Times New Roman" w:cs="Times New Roman"/>
                <w:lang w:eastAsia="ru-RU"/>
              </w:rPr>
              <w:t>размещены на официальном сайте администрации</w:t>
            </w:r>
            <w:r w:rsidR="00EE615F" w:rsidRPr="00DE4C95">
              <w:rPr>
                <w:rFonts w:ascii="Times New Roman" w:eastAsia="Times New Roman" w:hAnsi="Times New Roman" w:cs="Times New Roman"/>
                <w:lang w:eastAsia="ru-RU"/>
              </w:rPr>
              <w:t xml:space="preserve"> Ханты-Мансийского района в разделе </w:t>
            </w:r>
            <w:r w:rsidR="00EE615F" w:rsidRPr="00DE4C95">
              <w:rPr>
                <w:rFonts w:ascii="Times New Roman" w:eastAsia="Times New Roman" w:hAnsi="Times New Roman" w:cs="Times New Roman"/>
              </w:rPr>
              <w:t>Экономическое развитие/Координационные и совещательные органы /Совет по развитию малого и среднего предпринимательства</w:t>
            </w:r>
          </w:p>
        </w:tc>
      </w:tr>
      <w:tr w:rsidR="00374859" w:rsidRPr="00374859" w:rsidTr="009E798A">
        <w:tc>
          <w:tcPr>
            <w:tcW w:w="711" w:type="dxa"/>
          </w:tcPr>
          <w:p w:rsidR="002717C7" w:rsidRPr="002D5D69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5D69">
              <w:rPr>
                <w:rFonts w:ascii="Times New Roman" w:eastAsia="Times New Roman" w:hAnsi="Times New Roman" w:cs="Times New Roman"/>
              </w:rPr>
              <w:t>3.9.</w:t>
            </w:r>
          </w:p>
        </w:tc>
        <w:tc>
          <w:tcPr>
            <w:tcW w:w="8044" w:type="dxa"/>
          </w:tcPr>
          <w:p w:rsidR="002717C7" w:rsidRPr="002D5D69" w:rsidRDefault="002717C7" w:rsidP="00E7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</w:rPr>
            </w:pPr>
            <w:r w:rsidRPr="002D5D69">
              <w:rPr>
                <w:rFonts w:ascii="Times New Roman" w:eastAsia="Times New Roman" w:hAnsi="Times New Roman" w:cs="Times New Roman"/>
              </w:rPr>
              <w:t>Проведение Совета по вопросам развития инвестиционной деятельности при администрации Ханты-Мансийского района</w:t>
            </w:r>
          </w:p>
        </w:tc>
        <w:tc>
          <w:tcPr>
            <w:tcW w:w="1985" w:type="dxa"/>
          </w:tcPr>
          <w:p w:rsidR="00555567" w:rsidRPr="002D5D69" w:rsidRDefault="002717C7" w:rsidP="003F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5D69">
              <w:rPr>
                <w:rFonts w:ascii="Times New Roman" w:eastAsia="Times New Roman" w:hAnsi="Times New Roman" w:cs="Times New Roman"/>
              </w:rPr>
              <w:t>в соо</w:t>
            </w:r>
            <w:r w:rsidR="00555567" w:rsidRPr="002D5D69">
              <w:rPr>
                <w:rFonts w:ascii="Times New Roman" w:eastAsia="Times New Roman" w:hAnsi="Times New Roman" w:cs="Times New Roman"/>
              </w:rPr>
              <w:t>тветствии с утвержденным планом</w:t>
            </w:r>
          </w:p>
          <w:p w:rsidR="002717C7" w:rsidRPr="002D5D69" w:rsidRDefault="002717C7" w:rsidP="003F3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D69">
              <w:rPr>
                <w:rFonts w:ascii="Times New Roman" w:eastAsia="Times New Roman" w:hAnsi="Times New Roman" w:cs="Times New Roman"/>
              </w:rPr>
              <w:t>на 20</w:t>
            </w:r>
            <w:r w:rsidR="003F36A0" w:rsidRPr="002D5D69">
              <w:rPr>
                <w:rFonts w:ascii="Times New Roman" w:eastAsia="Times New Roman" w:hAnsi="Times New Roman" w:cs="Times New Roman"/>
              </w:rPr>
              <w:t>20</w:t>
            </w:r>
            <w:r w:rsidRPr="002D5D69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402" w:type="dxa"/>
          </w:tcPr>
          <w:p w:rsidR="002717C7" w:rsidRPr="002D5D69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5D69">
              <w:rPr>
                <w:rFonts w:ascii="Times New Roman" w:eastAsia="Times New Roman" w:hAnsi="Times New Roman" w:cs="Times New Roman"/>
              </w:rPr>
              <w:t>комитет экономической политики</w:t>
            </w:r>
          </w:p>
        </w:tc>
      </w:tr>
      <w:tr w:rsidR="00374859" w:rsidRPr="00374859" w:rsidTr="004906D5">
        <w:tc>
          <w:tcPr>
            <w:tcW w:w="14142" w:type="dxa"/>
            <w:gridSpan w:val="4"/>
          </w:tcPr>
          <w:p w:rsidR="00F7316A" w:rsidRPr="002D5D69" w:rsidRDefault="00AC1665" w:rsidP="00B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5D69">
              <w:rPr>
                <w:rFonts w:ascii="Times New Roman" w:eastAsia="Times New Roman" w:hAnsi="Times New Roman" w:cs="Times New Roman"/>
              </w:rPr>
              <w:t xml:space="preserve">В </w:t>
            </w:r>
            <w:r w:rsidRPr="002D5D69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2D5D69">
              <w:rPr>
                <w:rFonts w:ascii="Times New Roman" w:eastAsia="Times New Roman" w:hAnsi="Times New Roman" w:cs="Times New Roman"/>
              </w:rPr>
              <w:t xml:space="preserve"> </w:t>
            </w:r>
            <w:r w:rsidR="002D5D69" w:rsidRPr="002D5D69">
              <w:rPr>
                <w:rFonts w:ascii="Times New Roman" w:eastAsia="Times New Roman" w:hAnsi="Times New Roman" w:cs="Times New Roman"/>
              </w:rPr>
              <w:t>полугодии</w:t>
            </w:r>
            <w:r w:rsidRPr="002D5D69">
              <w:rPr>
                <w:rFonts w:ascii="Times New Roman" w:eastAsia="Times New Roman" w:hAnsi="Times New Roman" w:cs="Times New Roman"/>
              </w:rPr>
              <w:t xml:space="preserve"> 2020 года проведено 1 </w:t>
            </w:r>
            <w:r w:rsidR="002D5D69" w:rsidRPr="002D5D69">
              <w:rPr>
                <w:rFonts w:ascii="Times New Roman" w:eastAsia="Times New Roman" w:hAnsi="Times New Roman" w:cs="Times New Roman"/>
              </w:rPr>
              <w:t xml:space="preserve">очное </w:t>
            </w:r>
            <w:r w:rsidR="00B935C0">
              <w:rPr>
                <w:rFonts w:ascii="Times New Roman" w:eastAsia="Times New Roman" w:hAnsi="Times New Roman" w:cs="Times New Roman"/>
              </w:rPr>
              <w:t xml:space="preserve">и </w:t>
            </w:r>
            <w:r w:rsidR="002D5D69" w:rsidRPr="002D5D69">
              <w:rPr>
                <w:rFonts w:ascii="Times New Roman" w:eastAsia="Times New Roman" w:hAnsi="Times New Roman" w:cs="Times New Roman"/>
              </w:rPr>
              <w:t xml:space="preserve">1 заочное заседание </w:t>
            </w:r>
            <w:r w:rsidR="00B935C0">
              <w:rPr>
                <w:rFonts w:ascii="Times New Roman" w:eastAsia="Times New Roman" w:hAnsi="Times New Roman" w:cs="Times New Roman"/>
              </w:rPr>
              <w:t>Совета</w:t>
            </w:r>
            <w:r w:rsidR="002D5D69" w:rsidRPr="002D5D69">
              <w:rPr>
                <w:rFonts w:ascii="Times New Roman" w:eastAsia="Times New Roman" w:hAnsi="Times New Roman" w:cs="Times New Roman"/>
              </w:rPr>
              <w:t>. Протоколы</w:t>
            </w:r>
            <w:r w:rsidRPr="002D5D69">
              <w:rPr>
                <w:rFonts w:ascii="Times New Roman" w:eastAsia="Times New Roman" w:hAnsi="Times New Roman" w:cs="Times New Roman"/>
              </w:rPr>
              <w:t xml:space="preserve"> </w:t>
            </w:r>
            <w:r w:rsidR="00B935C0" w:rsidRPr="002D5D69">
              <w:rPr>
                <w:rFonts w:ascii="Times New Roman" w:eastAsia="Times New Roman" w:hAnsi="Times New Roman" w:cs="Times New Roman"/>
              </w:rPr>
              <w:t>от 17.03.2020</w:t>
            </w:r>
            <w:r w:rsidR="00B935C0">
              <w:rPr>
                <w:rFonts w:ascii="Times New Roman" w:eastAsia="Times New Roman" w:hAnsi="Times New Roman" w:cs="Times New Roman"/>
              </w:rPr>
              <w:t xml:space="preserve"> и </w:t>
            </w:r>
            <w:r w:rsidR="00B935C0" w:rsidRPr="002D5D69">
              <w:rPr>
                <w:rFonts w:ascii="Times New Roman" w:eastAsia="Times New Roman" w:hAnsi="Times New Roman" w:cs="Times New Roman"/>
              </w:rPr>
              <w:t>от 01.06.2020</w:t>
            </w:r>
            <w:r w:rsidR="00B935C0">
              <w:rPr>
                <w:rFonts w:ascii="Times New Roman" w:eastAsia="Times New Roman" w:hAnsi="Times New Roman" w:cs="Times New Roman"/>
              </w:rPr>
              <w:t xml:space="preserve"> </w:t>
            </w:r>
            <w:r w:rsidRPr="002D5D69">
              <w:rPr>
                <w:rFonts w:ascii="Times New Roman" w:eastAsia="Times New Roman" w:hAnsi="Times New Roman" w:cs="Times New Roman"/>
              </w:rPr>
              <w:t>размещен</w:t>
            </w:r>
            <w:r w:rsidR="002D5D69" w:rsidRPr="002D5D69">
              <w:rPr>
                <w:rFonts w:ascii="Times New Roman" w:eastAsia="Times New Roman" w:hAnsi="Times New Roman" w:cs="Times New Roman"/>
              </w:rPr>
              <w:t>ы</w:t>
            </w:r>
            <w:r w:rsidRPr="002D5D69">
              <w:rPr>
                <w:rFonts w:ascii="Times New Roman" w:eastAsia="Times New Roman" w:hAnsi="Times New Roman" w:cs="Times New Roman"/>
              </w:rPr>
              <w:t xml:space="preserve"> на официальном сайте администрации района в разделе Экономическое развитие/Координационные и совещательные органы /Инвестиционный совет и рабочие комиссии и направлены ответственным исполнителям.</w:t>
            </w:r>
          </w:p>
        </w:tc>
      </w:tr>
      <w:tr w:rsidR="00374859" w:rsidRPr="00374859" w:rsidTr="009E798A">
        <w:tc>
          <w:tcPr>
            <w:tcW w:w="711" w:type="dxa"/>
          </w:tcPr>
          <w:p w:rsidR="002717C7" w:rsidRPr="002D5D69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5D69">
              <w:rPr>
                <w:rFonts w:ascii="Times New Roman" w:eastAsia="Times New Roman" w:hAnsi="Times New Roman" w:cs="Times New Roman"/>
              </w:rPr>
              <w:t>3.10.</w:t>
            </w:r>
          </w:p>
        </w:tc>
        <w:tc>
          <w:tcPr>
            <w:tcW w:w="8044" w:type="dxa"/>
          </w:tcPr>
          <w:p w:rsidR="002717C7" w:rsidRPr="002D5D69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</w:rPr>
            </w:pPr>
            <w:r w:rsidRPr="002D5D69">
              <w:rPr>
                <w:rFonts w:ascii="Times New Roman" w:eastAsia="Times New Roman" w:hAnsi="Times New Roman" w:cs="Times New Roman"/>
              </w:rPr>
              <w:t>Актуализация инвестиционного паспорта Ханты-Мансийского района</w:t>
            </w:r>
          </w:p>
        </w:tc>
        <w:tc>
          <w:tcPr>
            <w:tcW w:w="1985" w:type="dxa"/>
          </w:tcPr>
          <w:p w:rsidR="002717C7" w:rsidRPr="002D5D69" w:rsidRDefault="002717C7" w:rsidP="0055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2D5D69">
              <w:rPr>
                <w:rFonts w:ascii="Times New Roman" w:eastAsia="Times New Roman" w:hAnsi="Times New Roman" w:cs="Times New Roman"/>
              </w:rPr>
              <w:t>до 15</w:t>
            </w:r>
            <w:r w:rsidR="00555567" w:rsidRPr="002D5D69">
              <w:rPr>
                <w:rFonts w:ascii="Times New Roman" w:eastAsia="Times New Roman" w:hAnsi="Times New Roman" w:cs="Times New Roman"/>
              </w:rPr>
              <w:t>.04.2020</w:t>
            </w:r>
          </w:p>
        </w:tc>
        <w:tc>
          <w:tcPr>
            <w:tcW w:w="3402" w:type="dxa"/>
          </w:tcPr>
          <w:p w:rsidR="002717C7" w:rsidRPr="002D5D69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5D69">
              <w:rPr>
                <w:rFonts w:ascii="Times New Roman" w:eastAsia="Times New Roman" w:hAnsi="Times New Roman" w:cs="Times New Roman"/>
              </w:rPr>
              <w:t xml:space="preserve">комитет экономической политики; </w:t>
            </w:r>
            <w:r w:rsidRPr="002D5D69">
              <w:rPr>
                <w:rFonts w:ascii="Times New Roman" w:eastAsia="Times New Roman" w:hAnsi="Times New Roman" w:cs="Times New Roman"/>
              </w:rPr>
              <w:br/>
            </w:r>
            <w:r w:rsidRPr="002D5D69">
              <w:rPr>
                <w:rFonts w:ascii="Times New Roman" w:eastAsia="Calibri" w:hAnsi="Times New Roman" w:cs="Times New Roman"/>
              </w:rPr>
              <w:t>органы администрации района</w:t>
            </w:r>
          </w:p>
        </w:tc>
      </w:tr>
      <w:tr w:rsidR="00374859" w:rsidRPr="00374859" w:rsidTr="00A10E3D">
        <w:tc>
          <w:tcPr>
            <w:tcW w:w="14142" w:type="dxa"/>
            <w:gridSpan w:val="4"/>
          </w:tcPr>
          <w:p w:rsidR="00F7316A" w:rsidRPr="002D5D69" w:rsidRDefault="005C3782" w:rsidP="00E7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5D69">
              <w:rPr>
                <w:rFonts w:ascii="Times New Roman" w:eastAsia="Times New Roman" w:hAnsi="Times New Roman" w:cs="Times New Roman"/>
              </w:rPr>
              <w:t>Инвестиционный паспорт Ханты-Мансийского района актуализирован по состоянию на 01.01.2020 года и размещен на официальном сайте администрации Ханты-Мансийского района в разделе Экономическое развитие/Инвестиционная деятельность/Инвестиционная политика.</w:t>
            </w:r>
          </w:p>
        </w:tc>
      </w:tr>
      <w:tr w:rsidR="00374859" w:rsidRPr="00374859" w:rsidTr="009E798A">
        <w:tc>
          <w:tcPr>
            <w:tcW w:w="711" w:type="dxa"/>
          </w:tcPr>
          <w:p w:rsidR="0089633B" w:rsidRPr="002D5D69" w:rsidRDefault="0089633B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5D69">
              <w:rPr>
                <w:rFonts w:ascii="Times New Roman" w:eastAsia="Times New Roman" w:hAnsi="Times New Roman" w:cs="Times New Roman"/>
              </w:rPr>
              <w:t>3.11.</w:t>
            </w:r>
          </w:p>
        </w:tc>
        <w:tc>
          <w:tcPr>
            <w:tcW w:w="8044" w:type="dxa"/>
          </w:tcPr>
          <w:p w:rsidR="0089633B" w:rsidRPr="002D5D69" w:rsidRDefault="0089633B" w:rsidP="0089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</w:rPr>
            </w:pPr>
            <w:r w:rsidRPr="002D5D69">
              <w:rPr>
                <w:rFonts w:ascii="Times New Roman" w:eastAsia="Times New Roman" w:hAnsi="Times New Roman" w:cs="Times New Roman"/>
              </w:rPr>
              <w:t>Формирование информации о реализации плана создания объектов инвестиционной инфраструктуры в Ханты-Мансийском районе в 2019 году</w:t>
            </w:r>
          </w:p>
        </w:tc>
        <w:tc>
          <w:tcPr>
            <w:tcW w:w="1985" w:type="dxa"/>
          </w:tcPr>
          <w:p w:rsidR="0089633B" w:rsidRPr="002D5D69" w:rsidRDefault="0089633B" w:rsidP="0055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5D69">
              <w:rPr>
                <w:rFonts w:ascii="Times New Roman" w:eastAsia="Times New Roman" w:hAnsi="Times New Roman" w:cs="Times New Roman"/>
              </w:rPr>
              <w:t>до 01</w:t>
            </w:r>
            <w:r w:rsidR="00555567" w:rsidRPr="002D5D69">
              <w:rPr>
                <w:rFonts w:ascii="Times New Roman" w:eastAsia="Times New Roman" w:hAnsi="Times New Roman" w:cs="Times New Roman"/>
              </w:rPr>
              <w:t>.03.2020</w:t>
            </w:r>
          </w:p>
        </w:tc>
        <w:tc>
          <w:tcPr>
            <w:tcW w:w="3402" w:type="dxa"/>
          </w:tcPr>
          <w:p w:rsidR="0089633B" w:rsidRPr="002D5D69" w:rsidRDefault="0089633B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5D69">
              <w:rPr>
                <w:rFonts w:ascii="Times New Roman" w:eastAsia="Times New Roman" w:hAnsi="Times New Roman" w:cs="Times New Roman"/>
              </w:rPr>
              <w:t xml:space="preserve">комитет экономической политики; </w:t>
            </w:r>
            <w:r w:rsidRPr="002D5D69">
              <w:rPr>
                <w:rFonts w:ascii="Times New Roman" w:eastAsia="Times New Roman" w:hAnsi="Times New Roman" w:cs="Times New Roman"/>
              </w:rPr>
              <w:br/>
            </w:r>
            <w:r w:rsidRPr="002D5D69">
              <w:rPr>
                <w:rFonts w:ascii="Times New Roman" w:eastAsia="Calibri" w:hAnsi="Times New Roman" w:cs="Times New Roman"/>
              </w:rPr>
              <w:t>органы администрации района</w:t>
            </w:r>
          </w:p>
        </w:tc>
      </w:tr>
      <w:tr w:rsidR="00374859" w:rsidRPr="00374859" w:rsidTr="00257E36">
        <w:tc>
          <w:tcPr>
            <w:tcW w:w="14142" w:type="dxa"/>
            <w:gridSpan w:val="4"/>
          </w:tcPr>
          <w:p w:rsidR="00F7316A" w:rsidRPr="002D5D69" w:rsidRDefault="00B850F4" w:rsidP="00E7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5D69">
              <w:rPr>
                <w:rFonts w:ascii="Times New Roman" w:eastAsia="Times New Roman" w:hAnsi="Times New Roman" w:cs="Times New Roman"/>
              </w:rPr>
              <w:t>Информация о реализации плана создания объектов инвестиционной инфраструктуры в Ханты-Мансийском районе в 2019 году сформирована</w:t>
            </w:r>
            <w:r w:rsidR="001724D4" w:rsidRPr="002D5D69">
              <w:rPr>
                <w:rFonts w:ascii="Times New Roman" w:eastAsia="Times New Roman" w:hAnsi="Times New Roman" w:cs="Times New Roman"/>
              </w:rPr>
              <w:t>, итоги реализации Плана рассмотрены на заседании Совета по вопросам развития инвестиционной деятельности при администрации Ханты-Мансийского района 17.03.2020 года.</w:t>
            </w:r>
          </w:p>
        </w:tc>
      </w:tr>
      <w:tr w:rsidR="00374859" w:rsidRPr="00374859" w:rsidTr="009E798A">
        <w:tc>
          <w:tcPr>
            <w:tcW w:w="711" w:type="dxa"/>
          </w:tcPr>
          <w:p w:rsidR="002717C7" w:rsidRPr="00B935C0" w:rsidRDefault="002717C7" w:rsidP="000C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5C0">
              <w:rPr>
                <w:rFonts w:ascii="Times New Roman" w:eastAsia="Times New Roman" w:hAnsi="Times New Roman" w:cs="Times New Roman"/>
              </w:rPr>
              <w:t>3.1</w:t>
            </w:r>
            <w:r w:rsidR="000C1633" w:rsidRPr="00B935C0">
              <w:rPr>
                <w:rFonts w:ascii="Times New Roman" w:eastAsia="Times New Roman" w:hAnsi="Times New Roman" w:cs="Times New Roman"/>
              </w:rPr>
              <w:t>2</w:t>
            </w:r>
            <w:r w:rsidRPr="00B935C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44" w:type="dxa"/>
          </w:tcPr>
          <w:p w:rsidR="002717C7" w:rsidRPr="00B935C0" w:rsidRDefault="002717C7" w:rsidP="00E77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5C0">
              <w:rPr>
                <w:rFonts w:ascii="Times New Roman" w:eastAsia="Times New Roman" w:hAnsi="Times New Roman" w:cs="Times New Roman"/>
              </w:rPr>
              <w:t>Повышение квалификации муниципальных служащих,</w:t>
            </w:r>
            <w:r w:rsidRPr="00B935C0">
              <w:rPr>
                <w:rFonts w:ascii="Times New Roman" w:eastAsia="Times New Roman" w:hAnsi="Times New Roman" w:cs="Times New Roman"/>
                <w:lang w:eastAsia="ru-RU"/>
              </w:rPr>
              <w:t xml:space="preserve"> ответственных за формирование </w:t>
            </w:r>
            <w:r w:rsidRPr="00B935C0">
              <w:rPr>
                <w:rFonts w:ascii="Times New Roman" w:eastAsia="Times New Roman" w:hAnsi="Times New Roman" w:cs="Times New Roman"/>
              </w:rPr>
              <w:t>благоприятного инвестиционного климата на территории Ханты-Мансийского района</w:t>
            </w:r>
          </w:p>
          <w:p w:rsidR="002717C7" w:rsidRPr="00B935C0" w:rsidRDefault="002717C7" w:rsidP="00AF5837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2717C7" w:rsidRPr="00B935C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5C0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2717C7" w:rsidRPr="00B935C0" w:rsidRDefault="002717C7" w:rsidP="002717C7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</w:rPr>
            </w:pPr>
            <w:r w:rsidRPr="00B935C0">
              <w:rPr>
                <w:rFonts w:ascii="Times New Roman" w:eastAsia="Times New Roman" w:hAnsi="Times New Roman" w:cs="Times New Roman"/>
              </w:rPr>
              <w:t xml:space="preserve">отдел кадровой работы </w:t>
            </w:r>
          </w:p>
          <w:p w:rsidR="002717C7" w:rsidRPr="00B935C0" w:rsidRDefault="002717C7" w:rsidP="002717C7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5C0">
              <w:rPr>
                <w:rFonts w:ascii="Times New Roman" w:eastAsia="Times New Roman" w:hAnsi="Times New Roman" w:cs="Times New Roman"/>
              </w:rPr>
              <w:t>и муниципальной службы;</w:t>
            </w:r>
          </w:p>
          <w:p w:rsidR="002717C7" w:rsidRPr="00B935C0" w:rsidRDefault="002717C7" w:rsidP="002717C7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5C0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имущественных </w:t>
            </w:r>
          </w:p>
          <w:p w:rsidR="002717C7" w:rsidRPr="00B935C0" w:rsidRDefault="002717C7" w:rsidP="002717C7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5C0">
              <w:rPr>
                <w:rFonts w:ascii="Times New Roman" w:eastAsia="Times New Roman" w:hAnsi="Times New Roman" w:cs="Times New Roman"/>
                <w:lang w:eastAsia="ru-RU"/>
              </w:rPr>
              <w:t>и земельных отношений;</w:t>
            </w:r>
          </w:p>
          <w:p w:rsidR="002717C7" w:rsidRPr="00B935C0" w:rsidRDefault="002717C7" w:rsidP="009C4AC1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5C0">
              <w:rPr>
                <w:rFonts w:ascii="Times New Roman" w:eastAsia="Times New Roman" w:hAnsi="Times New Roman" w:cs="Times New Roman"/>
                <w:lang w:eastAsia="ru-RU"/>
              </w:rPr>
              <w:t>департамент с</w:t>
            </w:r>
            <w:r w:rsidR="009C4AC1" w:rsidRPr="00B935C0">
              <w:rPr>
                <w:rFonts w:ascii="Times New Roman" w:eastAsia="Times New Roman" w:hAnsi="Times New Roman" w:cs="Times New Roman"/>
                <w:lang w:eastAsia="ru-RU"/>
              </w:rPr>
              <w:t>троительства, архитектуры и ЖКХ</w:t>
            </w:r>
          </w:p>
        </w:tc>
      </w:tr>
      <w:tr w:rsidR="00374859" w:rsidRPr="00374859" w:rsidTr="00522844">
        <w:tc>
          <w:tcPr>
            <w:tcW w:w="14142" w:type="dxa"/>
            <w:gridSpan w:val="4"/>
          </w:tcPr>
          <w:p w:rsidR="00F7316A" w:rsidRPr="00B935C0" w:rsidRDefault="00956E0F" w:rsidP="00B429E5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</w:rPr>
            </w:pPr>
            <w:r w:rsidRPr="00B935C0">
              <w:rPr>
                <w:rFonts w:ascii="Times New Roman" w:eastAsia="Times New Roman" w:hAnsi="Times New Roman"/>
              </w:rPr>
              <w:t xml:space="preserve">В </w:t>
            </w:r>
            <w:r w:rsidRPr="00B935C0">
              <w:rPr>
                <w:rFonts w:ascii="Times New Roman" w:eastAsia="Times New Roman" w:hAnsi="Times New Roman"/>
                <w:lang w:val="en-US"/>
              </w:rPr>
              <w:t>I </w:t>
            </w:r>
            <w:r w:rsidR="00B429E5" w:rsidRPr="00B935C0">
              <w:rPr>
                <w:rFonts w:ascii="Times New Roman" w:eastAsia="Times New Roman" w:hAnsi="Times New Roman"/>
              </w:rPr>
              <w:t>полугодии</w:t>
            </w:r>
            <w:r w:rsidRPr="00B935C0">
              <w:rPr>
                <w:rFonts w:ascii="Times New Roman" w:eastAsia="Times New Roman" w:hAnsi="Times New Roman"/>
              </w:rPr>
              <w:t xml:space="preserve"> 2020 года повышение квалификации муниципальных служащих, ответственных за формирование благоприятного инвестиционного климата на территории Ханты-Мансийского района, не проводилось.</w:t>
            </w:r>
          </w:p>
        </w:tc>
      </w:tr>
      <w:tr w:rsidR="00374859" w:rsidRPr="00374859" w:rsidTr="009E798A">
        <w:tc>
          <w:tcPr>
            <w:tcW w:w="711" w:type="dxa"/>
          </w:tcPr>
          <w:p w:rsidR="002717C7" w:rsidRPr="002D5D69" w:rsidRDefault="002717C7" w:rsidP="000C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5D69">
              <w:rPr>
                <w:rFonts w:ascii="Times New Roman" w:eastAsia="Times New Roman" w:hAnsi="Times New Roman" w:cs="Times New Roman"/>
              </w:rPr>
              <w:t>3.1</w:t>
            </w:r>
            <w:r w:rsidR="000C1633" w:rsidRPr="002D5D69">
              <w:rPr>
                <w:rFonts w:ascii="Times New Roman" w:eastAsia="Times New Roman" w:hAnsi="Times New Roman" w:cs="Times New Roman"/>
              </w:rPr>
              <w:t>3</w:t>
            </w:r>
            <w:r w:rsidRPr="002D5D6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44" w:type="dxa"/>
          </w:tcPr>
          <w:p w:rsidR="002717C7" w:rsidRPr="002D5D69" w:rsidRDefault="002717C7" w:rsidP="00E7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</w:rPr>
            </w:pPr>
            <w:r w:rsidRPr="002D5D69">
              <w:rPr>
                <w:rFonts w:ascii="Times New Roman" w:eastAsia="Times New Roman" w:hAnsi="Times New Roman" w:cs="Times New Roman"/>
              </w:rPr>
              <w:t>Формирование плана работы Совета по вопросам развития инвестиционной деятельности при администрации Ханты-Мансийского района на 202</w:t>
            </w:r>
            <w:r w:rsidR="00AF5837" w:rsidRPr="002D5D69">
              <w:rPr>
                <w:rFonts w:ascii="Times New Roman" w:eastAsia="Times New Roman" w:hAnsi="Times New Roman" w:cs="Times New Roman"/>
              </w:rPr>
              <w:t>1</w:t>
            </w:r>
            <w:r w:rsidRPr="002D5D69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985" w:type="dxa"/>
          </w:tcPr>
          <w:p w:rsidR="002717C7" w:rsidRPr="002D5D69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5D69">
              <w:rPr>
                <w:rFonts w:ascii="Times New Roman" w:eastAsia="Times New Roman" w:hAnsi="Times New Roman" w:cs="Times New Roman"/>
              </w:rPr>
              <w:t>декабрь</w:t>
            </w:r>
          </w:p>
          <w:p w:rsidR="002717C7" w:rsidRPr="002D5D69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5D69">
              <w:rPr>
                <w:rFonts w:ascii="Times New Roman" w:eastAsia="Times New Roman" w:hAnsi="Times New Roman" w:cs="Times New Roman"/>
              </w:rPr>
              <w:t>20</w:t>
            </w:r>
            <w:r w:rsidR="00AF5837" w:rsidRPr="002D5D69">
              <w:rPr>
                <w:rFonts w:ascii="Times New Roman" w:eastAsia="Times New Roman" w:hAnsi="Times New Roman" w:cs="Times New Roman"/>
              </w:rPr>
              <w:t>20</w:t>
            </w:r>
            <w:r w:rsidRPr="002D5D69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3402" w:type="dxa"/>
          </w:tcPr>
          <w:p w:rsidR="002717C7" w:rsidRPr="002D5D69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69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</w:tr>
      <w:tr w:rsidR="00374859" w:rsidRPr="00374859" w:rsidTr="00501974">
        <w:tc>
          <w:tcPr>
            <w:tcW w:w="14142" w:type="dxa"/>
            <w:gridSpan w:val="4"/>
          </w:tcPr>
          <w:p w:rsidR="00F7316A" w:rsidRPr="002D5D69" w:rsidRDefault="00FA6AFB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69">
              <w:rPr>
                <w:rFonts w:ascii="Times New Roman" w:eastAsia="Times New Roman" w:hAnsi="Times New Roman" w:cs="Times New Roman"/>
                <w:lang w:eastAsia="ru-RU"/>
              </w:rPr>
              <w:t>Срок исполнения не наступил.</w:t>
            </w:r>
          </w:p>
        </w:tc>
      </w:tr>
      <w:tr w:rsidR="00374859" w:rsidRPr="00374859" w:rsidTr="009E798A">
        <w:tc>
          <w:tcPr>
            <w:tcW w:w="711" w:type="dxa"/>
          </w:tcPr>
          <w:p w:rsidR="002717C7" w:rsidRPr="002D5D69" w:rsidRDefault="002717C7" w:rsidP="000C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5D69">
              <w:rPr>
                <w:rFonts w:ascii="Times New Roman" w:eastAsia="Times New Roman" w:hAnsi="Times New Roman" w:cs="Times New Roman"/>
              </w:rPr>
              <w:t>3.1</w:t>
            </w:r>
            <w:r w:rsidR="000C1633" w:rsidRPr="002D5D69">
              <w:rPr>
                <w:rFonts w:ascii="Times New Roman" w:eastAsia="Times New Roman" w:hAnsi="Times New Roman" w:cs="Times New Roman"/>
              </w:rPr>
              <w:t>4</w:t>
            </w:r>
            <w:r w:rsidRPr="002D5D6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44" w:type="dxa"/>
          </w:tcPr>
          <w:p w:rsidR="002717C7" w:rsidRPr="002D5D69" w:rsidRDefault="002717C7" w:rsidP="00E7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</w:rPr>
            </w:pPr>
            <w:r w:rsidRPr="002D5D69">
              <w:rPr>
                <w:rFonts w:ascii="Times New Roman" w:eastAsia="Times New Roman" w:hAnsi="Times New Roman" w:cs="Times New Roman"/>
              </w:rPr>
              <w:t>Формирование плана работы Совета по развитию малого и среднего предпринимательства при администрации Ханты-Мансийского района на 202</w:t>
            </w:r>
            <w:r w:rsidR="00AF5837" w:rsidRPr="002D5D69">
              <w:rPr>
                <w:rFonts w:ascii="Times New Roman" w:eastAsia="Times New Roman" w:hAnsi="Times New Roman" w:cs="Times New Roman"/>
              </w:rPr>
              <w:t>1</w:t>
            </w:r>
            <w:r w:rsidRPr="002D5D69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985" w:type="dxa"/>
          </w:tcPr>
          <w:p w:rsidR="002717C7" w:rsidRPr="002D5D69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5D69">
              <w:rPr>
                <w:rFonts w:ascii="Times New Roman" w:eastAsia="Times New Roman" w:hAnsi="Times New Roman" w:cs="Times New Roman"/>
              </w:rPr>
              <w:t>декабрь</w:t>
            </w:r>
          </w:p>
          <w:p w:rsidR="002717C7" w:rsidRPr="002D5D69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5D69">
              <w:rPr>
                <w:rFonts w:ascii="Times New Roman" w:eastAsia="Times New Roman" w:hAnsi="Times New Roman" w:cs="Times New Roman"/>
              </w:rPr>
              <w:t>20</w:t>
            </w:r>
            <w:r w:rsidR="00AF5837" w:rsidRPr="002D5D69">
              <w:rPr>
                <w:rFonts w:ascii="Times New Roman" w:eastAsia="Times New Roman" w:hAnsi="Times New Roman" w:cs="Times New Roman"/>
              </w:rPr>
              <w:t>20</w:t>
            </w:r>
            <w:r w:rsidRPr="002D5D69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3402" w:type="dxa"/>
          </w:tcPr>
          <w:p w:rsidR="002717C7" w:rsidRPr="002D5D69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69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</w:tr>
      <w:tr w:rsidR="00374859" w:rsidRPr="00374859" w:rsidTr="00ED29F4">
        <w:tc>
          <w:tcPr>
            <w:tcW w:w="14142" w:type="dxa"/>
            <w:gridSpan w:val="4"/>
          </w:tcPr>
          <w:p w:rsidR="00F7316A" w:rsidRPr="002D5D69" w:rsidRDefault="00FA6AFB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69">
              <w:rPr>
                <w:rFonts w:ascii="Times New Roman" w:eastAsia="Times New Roman" w:hAnsi="Times New Roman" w:cs="Times New Roman"/>
                <w:lang w:eastAsia="ru-RU"/>
              </w:rPr>
              <w:t>Срок исполнения не наступил.</w:t>
            </w:r>
          </w:p>
        </w:tc>
      </w:tr>
      <w:tr w:rsidR="00374859" w:rsidRPr="00374859" w:rsidTr="009E798A">
        <w:tc>
          <w:tcPr>
            <w:tcW w:w="711" w:type="dxa"/>
          </w:tcPr>
          <w:p w:rsidR="002717C7" w:rsidRPr="002D5D69" w:rsidRDefault="002717C7" w:rsidP="000C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5D69">
              <w:rPr>
                <w:rFonts w:ascii="Times New Roman" w:eastAsia="Times New Roman" w:hAnsi="Times New Roman" w:cs="Times New Roman"/>
              </w:rPr>
              <w:t>3.1</w:t>
            </w:r>
            <w:r w:rsidR="000C1633" w:rsidRPr="002D5D69">
              <w:rPr>
                <w:rFonts w:ascii="Times New Roman" w:eastAsia="Times New Roman" w:hAnsi="Times New Roman" w:cs="Times New Roman"/>
              </w:rPr>
              <w:t>5</w:t>
            </w:r>
            <w:r w:rsidRPr="002D5D6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44" w:type="dxa"/>
          </w:tcPr>
          <w:p w:rsidR="002717C7" w:rsidRPr="002D5D69" w:rsidRDefault="002717C7" w:rsidP="00E77E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5D69">
              <w:rPr>
                <w:rFonts w:ascii="Times New Roman" w:eastAsia="Calibri" w:hAnsi="Times New Roman" w:cs="Times New Roman"/>
              </w:rPr>
              <w:t>Формирование доклада главы Ханты-Мансийского района о взаимодействии с инвесторами по вопросам реализации инвестиционных проектов в 20</w:t>
            </w:r>
            <w:r w:rsidR="00AF5837" w:rsidRPr="002D5D69">
              <w:rPr>
                <w:rFonts w:ascii="Times New Roman" w:eastAsia="Calibri" w:hAnsi="Times New Roman" w:cs="Times New Roman"/>
              </w:rPr>
              <w:t>20</w:t>
            </w:r>
            <w:r w:rsidRPr="002D5D69">
              <w:rPr>
                <w:rFonts w:ascii="Times New Roman" w:eastAsia="Calibri" w:hAnsi="Times New Roman" w:cs="Times New Roman"/>
              </w:rPr>
              <w:t xml:space="preserve"> году</w:t>
            </w:r>
          </w:p>
        </w:tc>
        <w:tc>
          <w:tcPr>
            <w:tcW w:w="1985" w:type="dxa"/>
          </w:tcPr>
          <w:p w:rsidR="00555567" w:rsidRPr="002D5D69" w:rsidRDefault="002717C7" w:rsidP="0055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5D69">
              <w:rPr>
                <w:rFonts w:ascii="Times New Roman" w:eastAsia="Times New Roman" w:hAnsi="Times New Roman" w:cs="Times New Roman"/>
              </w:rPr>
              <w:t>до 01</w:t>
            </w:r>
            <w:r w:rsidR="00555567" w:rsidRPr="002D5D69">
              <w:rPr>
                <w:rFonts w:ascii="Times New Roman" w:eastAsia="Times New Roman" w:hAnsi="Times New Roman" w:cs="Times New Roman"/>
              </w:rPr>
              <w:t>.12.2020</w:t>
            </w:r>
          </w:p>
          <w:p w:rsidR="002717C7" w:rsidRPr="002D5D69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2717C7" w:rsidRPr="002D5D69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69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экономической политики;</w:t>
            </w:r>
          </w:p>
          <w:p w:rsidR="002717C7" w:rsidRPr="002D5D69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69">
              <w:rPr>
                <w:rFonts w:ascii="Times New Roman" w:eastAsia="Times New Roman" w:hAnsi="Times New Roman" w:cs="Times New Roman"/>
                <w:lang w:eastAsia="ru-RU"/>
              </w:rPr>
              <w:t>органы администрации района</w:t>
            </w:r>
          </w:p>
        </w:tc>
      </w:tr>
      <w:tr w:rsidR="00374859" w:rsidRPr="00374859" w:rsidTr="00787B86">
        <w:tc>
          <w:tcPr>
            <w:tcW w:w="14142" w:type="dxa"/>
            <w:gridSpan w:val="4"/>
          </w:tcPr>
          <w:p w:rsidR="00F7316A" w:rsidRPr="002D5D69" w:rsidRDefault="00FA6AFB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69">
              <w:rPr>
                <w:rFonts w:ascii="Times New Roman" w:eastAsia="Times New Roman" w:hAnsi="Times New Roman" w:cs="Times New Roman"/>
                <w:lang w:eastAsia="ru-RU"/>
              </w:rPr>
              <w:t>Срок исполнения не наступил.</w:t>
            </w:r>
          </w:p>
        </w:tc>
      </w:tr>
      <w:tr w:rsidR="00374859" w:rsidRPr="00374859" w:rsidTr="009E798A">
        <w:tc>
          <w:tcPr>
            <w:tcW w:w="711" w:type="dxa"/>
          </w:tcPr>
          <w:p w:rsidR="002717C7" w:rsidRPr="002D5D69" w:rsidRDefault="002717C7" w:rsidP="000C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5D69">
              <w:rPr>
                <w:rFonts w:ascii="Times New Roman" w:eastAsia="Times New Roman" w:hAnsi="Times New Roman" w:cs="Times New Roman"/>
              </w:rPr>
              <w:t>3.1</w:t>
            </w:r>
            <w:r w:rsidR="000C1633" w:rsidRPr="002D5D69">
              <w:rPr>
                <w:rFonts w:ascii="Times New Roman" w:eastAsia="Times New Roman" w:hAnsi="Times New Roman" w:cs="Times New Roman"/>
              </w:rPr>
              <w:t>6</w:t>
            </w:r>
            <w:r w:rsidRPr="002D5D6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44" w:type="dxa"/>
          </w:tcPr>
          <w:p w:rsidR="002717C7" w:rsidRPr="002D5D69" w:rsidRDefault="002717C7" w:rsidP="00E7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</w:rPr>
            </w:pPr>
            <w:r w:rsidRPr="002D5D69">
              <w:rPr>
                <w:rFonts w:ascii="Times New Roman" w:eastAsia="Times New Roman" w:hAnsi="Times New Roman" w:cs="Times New Roman"/>
              </w:rPr>
              <w:t>Информационное обновление разделов «Малое предпринимательство», «Инвестиционная деятельность», «Социально-экономическое развитие», «Реализация планов развития экономики» на официальном сайте администрации района</w:t>
            </w:r>
          </w:p>
        </w:tc>
        <w:tc>
          <w:tcPr>
            <w:tcW w:w="1985" w:type="dxa"/>
          </w:tcPr>
          <w:p w:rsidR="002717C7" w:rsidRPr="002D5D69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5D69">
              <w:rPr>
                <w:rFonts w:ascii="Times New Roman" w:eastAsia="Times New Roman" w:hAnsi="Times New Roman" w:cs="Times New Roman"/>
              </w:rPr>
              <w:t xml:space="preserve">по мере необходимости, </w:t>
            </w:r>
          </w:p>
          <w:p w:rsidR="002717C7" w:rsidRPr="002D5D69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5D69">
              <w:rPr>
                <w:rFonts w:ascii="Times New Roman" w:eastAsia="Times New Roman" w:hAnsi="Times New Roman" w:cs="Times New Roman"/>
              </w:rPr>
              <w:t xml:space="preserve">но не реже 1 раза </w:t>
            </w:r>
          </w:p>
          <w:p w:rsidR="002717C7" w:rsidRPr="002D5D69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5D69">
              <w:rPr>
                <w:rFonts w:ascii="Times New Roman" w:eastAsia="Times New Roman" w:hAnsi="Times New Roman" w:cs="Times New Roman"/>
              </w:rPr>
              <w:t>в квартал</w:t>
            </w:r>
          </w:p>
        </w:tc>
        <w:tc>
          <w:tcPr>
            <w:tcW w:w="3402" w:type="dxa"/>
          </w:tcPr>
          <w:p w:rsidR="002717C7" w:rsidRPr="002D5D69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69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</w:tr>
      <w:tr w:rsidR="00374859" w:rsidRPr="00374859" w:rsidTr="0028698F">
        <w:tc>
          <w:tcPr>
            <w:tcW w:w="14142" w:type="dxa"/>
            <w:gridSpan w:val="4"/>
          </w:tcPr>
          <w:p w:rsidR="00F7316A" w:rsidRPr="002D5D69" w:rsidRDefault="00FA6AFB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69">
              <w:rPr>
                <w:rFonts w:ascii="Times New Roman" w:eastAsia="Times New Roman" w:hAnsi="Times New Roman" w:cs="Times New Roman"/>
                <w:lang w:eastAsia="ru-RU"/>
              </w:rPr>
              <w:t>Актуализация разделов осуществляется по мере обновления информации.</w:t>
            </w:r>
          </w:p>
        </w:tc>
      </w:tr>
      <w:tr w:rsidR="00374859" w:rsidRPr="00374859" w:rsidTr="009E798A">
        <w:trPr>
          <w:trHeight w:val="272"/>
        </w:trPr>
        <w:tc>
          <w:tcPr>
            <w:tcW w:w="711" w:type="dxa"/>
          </w:tcPr>
          <w:p w:rsidR="002717C7" w:rsidRPr="00357FD0" w:rsidRDefault="002717C7" w:rsidP="000C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FD0">
              <w:rPr>
                <w:rFonts w:ascii="Times New Roman" w:eastAsia="Times New Roman" w:hAnsi="Times New Roman" w:cs="Times New Roman"/>
              </w:rPr>
              <w:t>3.1</w:t>
            </w:r>
            <w:r w:rsidR="000C1633" w:rsidRPr="00357FD0">
              <w:rPr>
                <w:rFonts w:ascii="Times New Roman" w:eastAsia="Times New Roman" w:hAnsi="Times New Roman" w:cs="Times New Roman"/>
              </w:rPr>
              <w:t>7</w:t>
            </w:r>
            <w:r w:rsidRPr="00357FD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44" w:type="dxa"/>
          </w:tcPr>
          <w:p w:rsidR="002717C7" w:rsidRPr="00357FD0" w:rsidRDefault="002717C7" w:rsidP="00E77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FD0">
              <w:rPr>
                <w:rFonts w:ascii="Times New Roman" w:eastAsia="Times New Roman" w:hAnsi="Times New Roman" w:cs="Times New Roman"/>
              </w:rPr>
              <w:t xml:space="preserve">Информирование субъектов малого предпринимательства по участию в публичных консультациях в целях ОРВ </w:t>
            </w:r>
            <w:r w:rsidRPr="00357FD0">
              <w:rPr>
                <w:rFonts w:ascii="Times New Roman" w:eastAsia="Calibri" w:hAnsi="Times New Roman" w:cs="Times New Roman"/>
              </w:rPr>
              <w:t xml:space="preserve">проектов муниципальных нормативных правовых актов администрации Ханты-Мансийского </w:t>
            </w:r>
            <w:r w:rsidRPr="00357FD0">
              <w:rPr>
                <w:rFonts w:ascii="Times New Roman" w:eastAsia="Times New Roman" w:hAnsi="Times New Roman" w:cs="Times New Roman"/>
                <w:lang w:eastAsia="ru-RU"/>
              </w:rPr>
              <w:t xml:space="preserve">района, </w:t>
            </w:r>
            <w:r w:rsidR="00E77E2E" w:rsidRPr="00357FD0">
              <w:rPr>
                <w:rFonts w:ascii="Times New Roman" w:eastAsia="Times New Roman" w:hAnsi="Times New Roman" w:cs="Times New Roman"/>
                <w:lang w:eastAsia="ru-RU"/>
              </w:rPr>
              <w:t>экспертизы и оценки фактического воздействия,</w:t>
            </w:r>
            <w:r w:rsidRPr="00357FD0">
              <w:rPr>
                <w:rFonts w:ascii="Times New Roman" w:eastAsia="Times New Roman" w:hAnsi="Times New Roman" w:cs="Times New Roman"/>
                <w:lang w:eastAsia="ru-RU"/>
              </w:rPr>
              <w:t xml:space="preserve"> принятых администрацией Ханты-Мансийского района муниципальных нормативных</w:t>
            </w:r>
            <w:r w:rsidR="00555567" w:rsidRPr="00357F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57FD0">
              <w:rPr>
                <w:rFonts w:ascii="Times New Roman" w:eastAsia="Times New Roman" w:hAnsi="Times New Roman" w:cs="Times New Roman"/>
                <w:lang w:eastAsia="ru-RU"/>
              </w:rPr>
              <w:t>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985" w:type="dxa"/>
          </w:tcPr>
          <w:p w:rsidR="002717C7" w:rsidRPr="00357FD0" w:rsidRDefault="002717C7" w:rsidP="0027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FD0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2717C7" w:rsidRPr="00357FD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FD0">
              <w:rPr>
                <w:rFonts w:ascii="Times New Roman" w:eastAsia="Calibri" w:hAnsi="Times New Roman" w:cs="Times New Roman"/>
              </w:rPr>
              <w:t xml:space="preserve">комитет экономической политики; </w:t>
            </w:r>
            <w:r w:rsidRPr="00357FD0">
              <w:rPr>
                <w:rFonts w:ascii="Times New Roman" w:eastAsia="Calibri" w:hAnsi="Times New Roman" w:cs="Times New Roman"/>
              </w:rPr>
              <w:br/>
              <w:t>МАУ «Организационно-методический центр»</w:t>
            </w:r>
          </w:p>
        </w:tc>
      </w:tr>
      <w:tr w:rsidR="00374859" w:rsidRPr="00374859" w:rsidTr="00D32077">
        <w:trPr>
          <w:trHeight w:val="272"/>
        </w:trPr>
        <w:tc>
          <w:tcPr>
            <w:tcW w:w="14142" w:type="dxa"/>
            <w:gridSpan w:val="4"/>
          </w:tcPr>
          <w:p w:rsidR="004B5E10" w:rsidRPr="00357FD0" w:rsidRDefault="00306BD3" w:rsidP="00E77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FD0">
              <w:rPr>
                <w:rFonts w:ascii="Times New Roman" w:eastAsia="Times New Roman" w:hAnsi="Times New Roman" w:cs="Times New Roman"/>
                <w:lang w:eastAsia="ru-RU"/>
              </w:rPr>
              <w:t>Проинформировано 5</w:t>
            </w:r>
            <w:r w:rsidR="004B5E10" w:rsidRPr="00357FD0">
              <w:rPr>
                <w:rFonts w:ascii="Times New Roman" w:eastAsia="Times New Roman" w:hAnsi="Times New Roman" w:cs="Times New Roman"/>
                <w:lang w:eastAsia="ru-RU"/>
              </w:rPr>
              <w:t>0 субъектов малого предпринимательства Ханты-Мансийского района о провед</w:t>
            </w:r>
            <w:r w:rsidRPr="00357FD0">
              <w:rPr>
                <w:rFonts w:ascii="Times New Roman" w:eastAsia="Times New Roman" w:hAnsi="Times New Roman" w:cs="Times New Roman"/>
                <w:lang w:eastAsia="ru-RU"/>
              </w:rPr>
              <w:t>ении публичных консультаций по 3</w:t>
            </w:r>
            <w:r w:rsidR="004B5E10" w:rsidRPr="00357FD0">
              <w:rPr>
                <w:rFonts w:ascii="Times New Roman" w:eastAsia="Times New Roman" w:hAnsi="Times New Roman" w:cs="Times New Roman"/>
                <w:lang w:eastAsia="ru-RU"/>
              </w:rPr>
              <w:t xml:space="preserve"> НПА:</w:t>
            </w:r>
          </w:p>
          <w:p w:rsidR="00F7316A" w:rsidRPr="00357FD0" w:rsidRDefault="004B5E10" w:rsidP="00E77E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7FD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2204D1" w:rsidRPr="00357FD0">
              <w:rPr>
                <w:rFonts w:ascii="Times New Roman" w:hAnsi="Times New Roman" w:cs="Times New Roman"/>
              </w:rPr>
              <w:t>О внесении изменений в постановление администрации Ханты-Мансийского района от 07.02.2019 № 42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</w:t>
            </w:r>
            <w:r w:rsidR="00306BD3" w:rsidRPr="00357FD0">
              <w:rPr>
                <w:rFonts w:ascii="Times New Roman" w:hAnsi="Times New Roman" w:cs="Times New Roman"/>
              </w:rPr>
              <w:t>тории Ханты-Мансийского района;</w:t>
            </w:r>
          </w:p>
          <w:p w:rsidR="00306BD3" w:rsidRPr="00357FD0" w:rsidRDefault="00306BD3" w:rsidP="00E77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FD0">
              <w:rPr>
                <w:rFonts w:ascii="Times New Roman" w:hAnsi="Times New Roman" w:cs="Times New Roman"/>
              </w:rPr>
              <w:t xml:space="preserve">- </w:t>
            </w:r>
            <w:r w:rsidRPr="00357FD0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</w:t>
            </w:r>
            <w:r w:rsidR="007F129E">
              <w:rPr>
                <w:rFonts w:ascii="Times New Roman" w:eastAsia="Times New Roman" w:hAnsi="Times New Roman" w:cs="Times New Roman"/>
                <w:lang w:eastAsia="ru-RU"/>
              </w:rPr>
              <w:t>муниципальную программу Ханты-Мансийского района «Развитие агропромышленного комплекса и традиционной хозяйственной деятельности коренных малочисленных народов Севера Ханты-Мансийского района».</w:t>
            </w:r>
            <w:r w:rsidR="001530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74859" w:rsidRPr="00374859" w:rsidTr="009E798A">
        <w:trPr>
          <w:trHeight w:val="272"/>
        </w:trPr>
        <w:tc>
          <w:tcPr>
            <w:tcW w:w="711" w:type="dxa"/>
          </w:tcPr>
          <w:p w:rsidR="002717C7" w:rsidRPr="002D5D69" w:rsidRDefault="002717C7" w:rsidP="000C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5D69">
              <w:rPr>
                <w:rFonts w:ascii="Times New Roman" w:eastAsia="Times New Roman" w:hAnsi="Times New Roman" w:cs="Times New Roman"/>
              </w:rPr>
              <w:t>3.1</w:t>
            </w:r>
            <w:r w:rsidR="000C1633" w:rsidRPr="002D5D69">
              <w:rPr>
                <w:rFonts w:ascii="Times New Roman" w:eastAsia="Times New Roman" w:hAnsi="Times New Roman" w:cs="Times New Roman"/>
              </w:rPr>
              <w:t>8</w:t>
            </w:r>
            <w:r w:rsidRPr="002D5D6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44" w:type="dxa"/>
          </w:tcPr>
          <w:p w:rsidR="002717C7" w:rsidRPr="002D5D69" w:rsidRDefault="002717C7" w:rsidP="00AF5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5D69">
              <w:rPr>
                <w:rFonts w:ascii="Times New Roman" w:eastAsia="Times New Roman" w:hAnsi="Times New Roman" w:cs="Times New Roman"/>
              </w:rPr>
              <w:t>Развитие системы муниципального частного партнерства путем субсидирования затрат на строительство объектов в рамках реализации муниципальных программ</w:t>
            </w:r>
          </w:p>
        </w:tc>
        <w:tc>
          <w:tcPr>
            <w:tcW w:w="1985" w:type="dxa"/>
          </w:tcPr>
          <w:p w:rsidR="002717C7" w:rsidRPr="002D5D69" w:rsidRDefault="002717C7" w:rsidP="0027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5D6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2717C7" w:rsidRPr="002D5D69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5D69">
              <w:rPr>
                <w:rFonts w:ascii="Times New Roman" w:eastAsia="Calibri" w:hAnsi="Times New Roman" w:cs="Times New Roman"/>
              </w:rPr>
              <w:t>органы администрации района</w:t>
            </w:r>
          </w:p>
        </w:tc>
      </w:tr>
      <w:tr w:rsidR="00374859" w:rsidRPr="00374859" w:rsidTr="002C019D">
        <w:trPr>
          <w:trHeight w:val="272"/>
        </w:trPr>
        <w:tc>
          <w:tcPr>
            <w:tcW w:w="14142" w:type="dxa"/>
            <w:gridSpan w:val="4"/>
          </w:tcPr>
          <w:p w:rsidR="006D740B" w:rsidRPr="002D5D69" w:rsidRDefault="00D87E3D" w:rsidP="002D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5D69">
              <w:rPr>
                <w:rFonts w:ascii="Times New Roman" w:eastAsia="Calibri" w:hAnsi="Times New Roman" w:cs="Times New Roman"/>
              </w:rPr>
              <w:t xml:space="preserve">Практика по реализации на территории Ханты-Мансийского района системы </w:t>
            </w:r>
            <w:proofErr w:type="spellStart"/>
            <w:r w:rsidRPr="002D5D69">
              <w:rPr>
                <w:rFonts w:ascii="Times New Roman" w:eastAsia="Calibri" w:hAnsi="Times New Roman" w:cs="Times New Roman"/>
              </w:rPr>
              <w:t>муниципально</w:t>
            </w:r>
            <w:proofErr w:type="spellEnd"/>
            <w:r w:rsidRPr="002D5D69">
              <w:rPr>
                <w:rFonts w:ascii="Times New Roman" w:eastAsia="Calibri" w:hAnsi="Times New Roman" w:cs="Times New Roman"/>
              </w:rPr>
              <w:t xml:space="preserve">-частного партнерства в </w:t>
            </w:r>
            <w:r w:rsidRPr="002D5D69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2D5D69">
              <w:rPr>
                <w:rFonts w:ascii="Times New Roman" w:eastAsia="Calibri" w:hAnsi="Times New Roman" w:cs="Times New Roman"/>
              </w:rPr>
              <w:t xml:space="preserve"> </w:t>
            </w:r>
            <w:r w:rsidR="002D5D69" w:rsidRPr="002D5D69">
              <w:rPr>
                <w:rFonts w:ascii="Times New Roman" w:eastAsia="Calibri" w:hAnsi="Times New Roman" w:cs="Times New Roman"/>
              </w:rPr>
              <w:t>полугодии</w:t>
            </w:r>
            <w:r w:rsidRPr="002D5D69">
              <w:rPr>
                <w:rFonts w:ascii="Times New Roman" w:eastAsia="Calibri" w:hAnsi="Times New Roman" w:cs="Times New Roman"/>
              </w:rPr>
              <w:t xml:space="preserve"> 2020 года отсутствовала.</w:t>
            </w:r>
          </w:p>
        </w:tc>
      </w:tr>
      <w:tr w:rsidR="00374859" w:rsidRPr="00374859" w:rsidTr="009E798A">
        <w:trPr>
          <w:trHeight w:val="272"/>
        </w:trPr>
        <w:tc>
          <w:tcPr>
            <w:tcW w:w="711" w:type="dxa"/>
          </w:tcPr>
          <w:p w:rsidR="002717C7" w:rsidRPr="009A684A" w:rsidRDefault="002717C7" w:rsidP="000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84A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  <w:r w:rsidR="000C1633" w:rsidRPr="009A684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A68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044" w:type="dxa"/>
          </w:tcPr>
          <w:p w:rsidR="002717C7" w:rsidRPr="009A684A" w:rsidRDefault="002717C7" w:rsidP="009A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684A">
              <w:rPr>
                <w:rFonts w:ascii="Times New Roman" w:eastAsia="Times New Roman" w:hAnsi="Times New Roman" w:cs="Times New Roman"/>
              </w:rPr>
              <w:t>Внедрение персонифицированного дополнительного образования в Ханты-Мансийском районе</w:t>
            </w:r>
          </w:p>
        </w:tc>
        <w:tc>
          <w:tcPr>
            <w:tcW w:w="1985" w:type="dxa"/>
          </w:tcPr>
          <w:p w:rsidR="002717C7" w:rsidRPr="009A684A" w:rsidRDefault="002717C7" w:rsidP="0027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684A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2717C7" w:rsidRPr="009A684A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684A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</w:tr>
      <w:tr w:rsidR="00374859" w:rsidRPr="00374859" w:rsidTr="004F4C52">
        <w:trPr>
          <w:trHeight w:val="272"/>
        </w:trPr>
        <w:tc>
          <w:tcPr>
            <w:tcW w:w="14142" w:type="dxa"/>
            <w:gridSpan w:val="4"/>
          </w:tcPr>
          <w:p w:rsidR="00D909AB" w:rsidRPr="009A684A" w:rsidRDefault="00D909AB" w:rsidP="00D9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84A">
              <w:rPr>
                <w:rFonts w:ascii="Times New Roman" w:eastAsia="Times New Roman" w:hAnsi="Times New Roman" w:cs="Times New Roman"/>
                <w:lang w:eastAsia="ru-RU"/>
              </w:rPr>
              <w:t>Согласно распоряжению администрации Ханты-Мансийского района № 535-р от 04.06.2018 «О внедрении системы персонифицированного дополнительного образования детей на территории Ханты-Мансийского района» с января 2018 года в</w:t>
            </w:r>
            <w:r w:rsidR="00F1588D" w:rsidRPr="009A68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684A">
              <w:rPr>
                <w:rFonts w:ascii="Times New Roman" w:eastAsia="Times New Roman" w:hAnsi="Times New Roman" w:cs="Times New Roman"/>
                <w:lang w:eastAsia="ru-RU"/>
              </w:rPr>
              <w:t>учреждениях дополнительного образования муниципального образования внедрена система персонифицированного дополнительного образования. Категория детей, которым предоставляются сертификаты – дети в возрасте от 5 до 18 лет, число сертификатов персонифицированного финансирования составляет – 965 единиц, общий объем об</w:t>
            </w:r>
            <w:r w:rsidR="009A684A">
              <w:rPr>
                <w:rFonts w:ascii="Times New Roman" w:eastAsia="Times New Roman" w:hAnsi="Times New Roman" w:cs="Times New Roman"/>
                <w:lang w:eastAsia="ru-RU"/>
              </w:rPr>
              <w:t xml:space="preserve">еспечения сертификатов – 27 182 </w:t>
            </w:r>
            <w:r w:rsidRPr="009A684A">
              <w:rPr>
                <w:rFonts w:ascii="Times New Roman" w:eastAsia="Times New Roman" w:hAnsi="Times New Roman" w:cs="Times New Roman"/>
                <w:lang w:eastAsia="ru-RU"/>
              </w:rPr>
              <w:t xml:space="preserve">004 рублей, норматив обеспечения сертификатов персонифицированного финансирования дополнительного образования – 28 167,88 рублей. </w:t>
            </w:r>
          </w:p>
          <w:p w:rsidR="00D909AB" w:rsidRPr="009A684A" w:rsidRDefault="00D909AB" w:rsidP="00D9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84A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Распоряжением администрации Ханты-Мансийского района  от 20.03.2019 года № 281-р «Об утверждении уполномоченной организации на ведение реестров образовательных программ дополнительного образования» определено, что уполномоченной организацией на ведение реестров дополнительных образовательных программ </w:t>
            </w:r>
            <w:proofErr w:type="gramStart"/>
            <w:r w:rsidRPr="009A684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A68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A684A">
              <w:rPr>
                <w:rFonts w:ascii="Times New Roman" w:eastAsia="Times New Roman" w:hAnsi="Times New Roman" w:cs="Times New Roman"/>
                <w:lang w:eastAsia="ru-RU"/>
              </w:rPr>
              <w:t>Ханты-Мансийском</w:t>
            </w:r>
            <w:proofErr w:type="gramEnd"/>
            <w:r w:rsidRPr="009A684A">
              <w:rPr>
                <w:rFonts w:ascii="Times New Roman" w:eastAsia="Times New Roman" w:hAnsi="Times New Roman" w:cs="Times New Roman"/>
                <w:lang w:eastAsia="ru-RU"/>
              </w:rPr>
              <w:t xml:space="preserve"> районе является комитет по образованию администрации Ханты-Мансийского района, а так</w:t>
            </w:r>
            <w:r w:rsidR="002A41F8" w:rsidRPr="009A684A">
              <w:rPr>
                <w:rFonts w:ascii="Times New Roman" w:eastAsia="Times New Roman" w:hAnsi="Times New Roman" w:cs="Times New Roman"/>
                <w:lang w:eastAsia="ru-RU"/>
              </w:rPr>
              <w:t>же</w:t>
            </w:r>
            <w:r w:rsidRPr="009A684A">
              <w:rPr>
                <w:rFonts w:ascii="Times New Roman" w:eastAsia="Times New Roman" w:hAnsi="Times New Roman" w:cs="Times New Roman"/>
                <w:lang w:eastAsia="ru-RU"/>
              </w:rPr>
              <w:t xml:space="preserve"> утвержден состав комиссии по формированию реестров программ дополнительного образования.</w:t>
            </w:r>
          </w:p>
          <w:p w:rsidR="002A41F8" w:rsidRPr="009A684A" w:rsidRDefault="002A41F8" w:rsidP="002A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84A">
              <w:rPr>
                <w:rFonts w:ascii="Times New Roman" w:eastAsia="Times New Roman" w:hAnsi="Times New Roman" w:cs="Times New Roman"/>
                <w:lang w:eastAsia="ru-RU"/>
              </w:rPr>
              <w:t xml:space="preserve">В 2020 году </w:t>
            </w:r>
            <w:r w:rsidRPr="009A684A">
              <w:rPr>
                <w:rFonts w:ascii="Times New Roman" w:hAnsi="Times New Roman" w:cs="Times New Roman"/>
                <w:lang w:eastAsia="ru-RU"/>
              </w:rPr>
              <w:t xml:space="preserve">Ханты-Мансийский район вошел в число муниципалитетов, принимающих участие в </w:t>
            </w:r>
            <w:r w:rsidRPr="009A684A">
              <w:rPr>
                <w:rFonts w:ascii="Times New Roman" w:hAnsi="Times New Roman" w:cs="Times New Roman"/>
              </w:rPr>
              <w:t>пилотной апробации модели единого сертификата на дополнительное образование, закрепляющего гарантированное количество часов занятий для детей (Приказ Департамента образования и молодежной политики автономного округа от 28 февраля 2020 года № 284).</w:t>
            </w:r>
          </w:p>
          <w:p w:rsidR="002A41F8" w:rsidRPr="009A684A" w:rsidRDefault="002A41F8" w:rsidP="002A41F8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A684A">
              <w:rPr>
                <w:rFonts w:ascii="Times New Roman" w:eastAsia="Times New Roman" w:hAnsi="Times New Roman" w:cs="Times New Roman"/>
                <w:lang w:eastAsia="ru-RU"/>
              </w:rPr>
              <w:t>С целью создания благоприятной деловой среды, развития негосударственного сектора, привлечения социально ориентированных некоммерческих организаций в Ханты-Мансийский район, формирования конкурентной среды в системе дополнительного образования Ханты-Мансийского района,</w:t>
            </w:r>
            <w:r w:rsidRPr="009A684A">
              <w:rPr>
                <w:rFonts w:ascii="Times New Roman" w:hAnsi="Times New Roman" w:cs="Times New Roman"/>
                <w:lang w:eastAsia="ru-RU"/>
              </w:rPr>
              <w:t xml:space="preserve"> на официальном сайте администрации Ханты-Мансийского района в разделе «Гражданская активность» в </w:t>
            </w:r>
            <w:hyperlink r:id="rId9" w:history="1">
              <w:r w:rsidRPr="009A684A">
                <w:rPr>
                  <w:rStyle w:val="ae"/>
                  <w:rFonts w:ascii="Times New Roman" w:hAnsi="Times New Roman" w:cs="Times New Roman"/>
                  <w:bCs/>
                  <w:color w:val="auto"/>
                  <w:shd w:val="clear" w:color="auto" w:fill="FFFFFF"/>
                </w:rPr>
                <w:t>Реестре услуг в социальной сфере</w:t>
              </w:r>
            </w:hyperlink>
            <w:r w:rsidRPr="009A684A">
              <w:rPr>
                <w:rFonts w:ascii="Times New Roman" w:hAnsi="Times New Roman" w:cs="Times New Roman"/>
              </w:rPr>
              <w:t xml:space="preserve">, в сфере образования </w:t>
            </w:r>
            <w:r w:rsidRPr="009A684A">
              <w:rPr>
                <w:rFonts w:ascii="Times New Roman" w:hAnsi="Times New Roman" w:cs="Times New Roman"/>
                <w:lang w:eastAsia="ru-RU"/>
              </w:rPr>
              <w:t xml:space="preserve"> состоит </w:t>
            </w:r>
            <w:r w:rsidRPr="009A684A">
              <w:rPr>
                <w:rFonts w:ascii="Times New Roman" w:hAnsi="Times New Roman" w:cs="Times New Roman"/>
              </w:rPr>
              <w:t xml:space="preserve">2 негосударственных поставщика в сфере образования (ЧУДО): </w:t>
            </w:r>
          </w:p>
          <w:p w:rsidR="002A41F8" w:rsidRPr="009A684A" w:rsidRDefault="009A684A" w:rsidP="002A41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A41F8" w:rsidRPr="009A684A">
              <w:rPr>
                <w:rFonts w:ascii="Times New Roman" w:hAnsi="Times New Roman" w:cs="Times New Roman"/>
              </w:rPr>
              <w:t>Центр обуч</w:t>
            </w:r>
            <w:r>
              <w:rPr>
                <w:rFonts w:ascii="Times New Roman" w:hAnsi="Times New Roman" w:cs="Times New Roman"/>
              </w:rPr>
              <w:t>ения иностранным языкам «ТОЛМАЧ</w:t>
            </w:r>
            <w:r w:rsidR="002A41F8" w:rsidRPr="009A684A">
              <w:rPr>
                <w:rFonts w:ascii="Times New Roman" w:hAnsi="Times New Roman" w:cs="Times New Roman"/>
              </w:rPr>
              <w:t>;</w:t>
            </w:r>
          </w:p>
          <w:p w:rsidR="00D909AB" w:rsidRPr="009A684A" w:rsidRDefault="009A684A" w:rsidP="002A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2A41F8" w:rsidRPr="009A684A">
              <w:rPr>
                <w:rFonts w:ascii="Times New Roman" w:hAnsi="Times New Roman" w:cs="Times New Roman"/>
                <w:lang w:eastAsia="ru-RU"/>
              </w:rPr>
              <w:t xml:space="preserve">Образовательный центр </w:t>
            </w:r>
            <w:r>
              <w:rPr>
                <w:rFonts w:ascii="Times New Roman" w:hAnsi="Times New Roman" w:cs="Times New Roman"/>
                <w:lang w:eastAsia="ru-RU"/>
              </w:rPr>
              <w:t>«Перезагрузка</w:t>
            </w:r>
            <w:r w:rsidR="002A41F8" w:rsidRPr="009A684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374859" w:rsidRPr="00374859" w:rsidTr="009E798A">
        <w:trPr>
          <w:trHeight w:val="272"/>
        </w:trPr>
        <w:tc>
          <w:tcPr>
            <w:tcW w:w="711" w:type="dxa"/>
          </w:tcPr>
          <w:p w:rsidR="002717C7" w:rsidRPr="002D5D69" w:rsidRDefault="000C1633" w:rsidP="000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69">
              <w:rPr>
                <w:rFonts w:ascii="Times New Roman" w:eastAsia="Times New Roman" w:hAnsi="Times New Roman" w:cs="Times New Roman"/>
                <w:lang w:eastAsia="ru-RU"/>
              </w:rPr>
              <w:t>3.20</w:t>
            </w:r>
            <w:r w:rsidR="002717C7" w:rsidRPr="002D5D6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044" w:type="dxa"/>
          </w:tcPr>
          <w:p w:rsidR="006841AA" w:rsidRPr="002D5D69" w:rsidRDefault="002717C7" w:rsidP="00E7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5D69">
              <w:rPr>
                <w:rFonts w:ascii="Times New Roman" w:eastAsia="Times New Roman" w:hAnsi="Times New Roman" w:cs="Times New Roman"/>
              </w:rPr>
              <w:t>Формирование и размещение на официальном сайте админист</w:t>
            </w:r>
            <w:r w:rsidR="00555567" w:rsidRPr="002D5D69">
              <w:rPr>
                <w:rFonts w:ascii="Times New Roman" w:eastAsia="Times New Roman" w:hAnsi="Times New Roman" w:cs="Times New Roman"/>
              </w:rPr>
              <w:t xml:space="preserve">рации Ханты-Мансийского района </w:t>
            </w:r>
            <w:r w:rsidRPr="002D5D69">
              <w:rPr>
                <w:rFonts w:ascii="Times New Roman" w:eastAsia="Times New Roman" w:hAnsi="Times New Roman" w:cs="Times New Roman"/>
              </w:rPr>
              <w:t>информации об исполнении</w:t>
            </w:r>
            <w:r w:rsidRPr="002D5D69">
              <w:rPr>
                <w:rFonts w:ascii="Times New Roman" w:eastAsia="Calibri" w:hAnsi="Times New Roman" w:cs="Times New Roman"/>
              </w:rPr>
              <w:t xml:space="preserve"> комплексного плана мероприятий по формированию благоприятного инвестиционного климата</w:t>
            </w:r>
          </w:p>
          <w:p w:rsidR="002717C7" w:rsidRPr="002D5D69" w:rsidRDefault="002717C7" w:rsidP="00E77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5D69">
              <w:rPr>
                <w:rFonts w:ascii="Times New Roman" w:eastAsia="Calibri" w:hAnsi="Times New Roman" w:cs="Times New Roman"/>
              </w:rPr>
              <w:t>на территории</w:t>
            </w:r>
            <w:r w:rsidR="00AF5837" w:rsidRPr="002D5D69">
              <w:rPr>
                <w:rFonts w:ascii="Times New Roman" w:eastAsia="Calibri" w:hAnsi="Times New Roman" w:cs="Times New Roman"/>
              </w:rPr>
              <w:t xml:space="preserve"> Ханты-Мансийского района на 2020</w:t>
            </w:r>
            <w:r w:rsidRPr="002D5D69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985" w:type="dxa"/>
          </w:tcPr>
          <w:p w:rsidR="002717C7" w:rsidRPr="002D5D69" w:rsidRDefault="002717C7" w:rsidP="0027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5D69">
              <w:rPr>
                <w:rFonts w:ascii="Times New Roman" w:eastAsia="Times New Roman" w:hAnsi="Times New Roman" w:cs="Times New Roman"/>
              </w:rPr>
              <w:t xml:space="preserve">ежеквартально, </w:t>
            </w:r>
          </w:p>
          <w:p w:rsidR="002717C7" w:rsidRPr="002D5D69" w:rsidRDefault="002717C7" w:rsidP="0027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5D69">
              <w:rPr>
                <w:rFonts w:ascii="Times New Roman" w:eastAsia="Times New Roman" w:hAnsi="Times New Roman" w:cs="Times New Roman"/>
              </w:rPr>
              <w:t>до 20 числа месяца, следующего за отчетным кварталом</w:t>
            </w:r>
          </w:p>
        </w:tc>
        <w:tc>
          <w:tcPr>
            <w:tcW w:w="3402" w:type="dxa"/>
          </w:tcPr>
          <w:p w:rsidR="002717C7" w:rsidRPr="002D5D69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5D69">
              <w:rPr>
                <w:rFonts w:ascii="Times New Roman" w:eastAsia="Calibri" w:hAnsi="Times New Roman" w:cs="Times New Roman"/>
              </w:rPr>
              <w:t>комитет экономической политики;</w:t>
            </w:r>
          </w:p>
          <w:p w:rsidR="002717C7" w:rsidRPr="002D5D69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5D69">
              <w:rPr>
                <w:rFonts w:ascii="Times New Roman" w:eastAsia="Calibri" w:hAnsi="Times New Roman" w:cs="Times New Roman"/>
              </w:rPr>
              <w:t>органы администрации района</w:t>
            </w:r>
          </w:p>
        </w:tc>
      </w:tr>
      <w:tr w:rsidR="00F7316A" w:rsidRPr="00374859" w:rsidTr="00B73A80">
        <w:trPr>
          <w:trHeight w:val="272"/>
        </w:trPr>
        <w:tc>
          <w:tcPr>
            <w:tcW w:w="14142" w:type="dxa"/>
            <w:gridSpan w:val="4"/>
          </w:tcPr>
          <w:p w:rsidR="00F7316A" w:rsidRPr="002D5D69" w:rsidRDefault="00EE615F" w:rsidP="00E7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5D69">
              <w:rPr>
                <w:rFonts w:ascii="Times New Roman" w:eastAsia="Calibri" w:hAnsi="Times New Roman" w:cs="Times New Roman"/>
              </w:rPr>
              <w:t xml:space="preserve">Информация </w:t>
            </w:r>
            <w:r w:rsidRPr="002D5D69">
              <w:rPr>
                <w:rFonts w:ascii="Times New Roman" w:eastAsia="Times New Roman" w:hAnsi="Times New Roman" w:cs="Times New Roman"/>
              </w:rPr>
              <w:t>об исполнении</w:t>
            </w:r>
            <w:r w:rsidRPr="002D5D69">
              <w:rPr>
                <w:rFonts w:ascii="Times New Roman" w:eastAsia="Calibri" w:hAnsi="Times New Roman" w:cs="Times New Roman"/>
              </w:rPr>
              <w:t xml:space="preserve"> комплексного плана мероприятий по формированию благоприятного инвестиционного климата на территории Ханты-Мансийского района по состоянию на 01.0</w:t>
            </w:r>
            <w:r w:rsidR="002D5D69" w:rsidRPr="002D5D69">
              <w:rPr>
                <w:rFonts w:ascii="Times New Roman" w:eastAsia="Calibri" w:hAnsi="Times New Roman" w:cs="Times New Roman"/>
              </w:rPr>
              <w:t>7</w:t>
            </w:r>
            <w:r w:rsidRPr="002D5D69">
              <w:rPr>
                <w:rFonts w:ascii="Times New Roman" w:eastAsia="Calibri" w:hAnsi="Times New Roman" w:cs="Times New Roman"/>
              </w:rPr>
              <w:t>.2020 года сформирована и размещена на официальном сайте администрации Ханты-Мансийского района в разделе Экономическое развитие/Реализация планов развития экономики.</w:t>
            </w:r>
          </w:p>
        </w:tc>
      </w:tr>
    </w:tbl>
    <w:p w:rsidR="002717C7" w:rsidRPr="00374859" w:rsidRDefault="002717C7" w:rsidP="002717C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F114E8" w:rsidSect="00837393">
      <w:headerReference w:type="default" r:id="rId10"/>
      <w:headerReference w:type="first" r:id="rId11"/>
      <w:pgSz w:w="16838" w:h="11906" w:orient="landscape"/>
      <w:pgMar w:top="1418" w:right="1276" w:bottom="1134" w:left="155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E5C" w:rsidRDefault="00382E5C" w:rsidP="00617B40">
      <w:pPr>
        <w:spacing w:after="0" w:line="240" w:lineRule="auto"/>
      </w:pPr>
      <w:r>
        <w:separator/>
      </w:r>
    </w:p>
  </w:endnote>
  <w:endnote w:type="continuationSeparator" w:id="0">
    <w:p w:rsidR="00382E5C" w:rsidRDefault="00382E5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E5C" w:rsidRDefault="00382E5C" w:rsidP="00617B40">
      <w:pPr>
        <w:spacing w:after="0" w:line="240" w:lineRule="auto"/>
      </w:pPr>
      <w:r>
        <w:separator/>
      </w:r>
    </w:p>
  </w:footnote>
  <w:footnote w:type="continuationSeparator" w:id="0">
    <w:p w:rsidR="00382E5C" w:rsidRDefault="00382E5C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F7" w:rsidRDefault="00AD45C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46256">
      <w:rPr>
        <w:noProof/>
      </w:rPr>
      <w:t>7</w:t>
    </w:r>
    <w:r>
      <w:fldChar w:fldCharType="end"/>
    </w:r>
  </w:p>
  <w:p w:rsidR="00E40EC6" w:rsidRDefault="00C4625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6D" w:rsidRDefault="00AD45C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46256">
      <w:rPr>
        <w:noProof/>
      </w:rPr>
      <w:t>1</w:t>
    </w:r>
    <w:r>
      <w:fldChar w:fldCharType="end"/>
    </w:r>
  </w:p>
  <w:p w:rsidR="00E40EC6" w:rsidRPr="00552552" w:rsidRDefault="00C46256" w:rsidP="005525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0E62"/>
    <w:multiLevelType w:val="hybridMultilevel"/>
    <w:tmpl w:val="759E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75A93"/>
    <w:multiLevelType w:val="hybridMultilevel"/>
    <w:tmpl w:val="336E8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E2861"/>
    <w:multiLevelType w:val="hybridMultilevel"/>
    <w:tmpl w:val="7C46F46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AB0406"/>
    <w:multiLevelType w:val="hybridMultilevel"/>
    <w:tmpl w:val="8ADE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7A79"/>
    <w:rsid w:val="00012153"/>
    <w:rsid w:val="000553F6"/>
    <w:rsid w:val="0006494D"/>
    <w:rsid w:val="00081EE1"/>
    <w:rsid w:val="0009485B"/>
    <w:rsid w:val="00094C89"/>
    <w:rsid w:val="000A20DE"/>
    <w:rsid w:val="000A7C0E"/>
    <w:rsid w:val="000B30E4"/>
    <w:rsid w:val="000B4C48"/>
    <w:rsid w:val="000B6BD3"/>
    <w:rsid w:val="000C1633"/>
    <w:rsid w:val="000E0090"/>
    <w:rsid w:val="000E1197"/>
    <w:rsid w:val="000E2AD9"/>
    <w:rsid w:val="000F242D"/>
    <w:rsid w:val="00110934"/>
    <w:rsid w:val="00113D3B"/>
    <w:rsid w:val="00121F87"/>
    <w:rsid w:val="00146744"/>
    <w:rsid w:val="00150967"/>
    <w:rsid w:val="00153070"/>
    <w:rsid w:val="0015552E"/>
    <w:rsid w:val="00167936"/>
    <w:rsid w:val="001724D4"/>
    <w:rsid w:val="00182B80"/>
    <w:rsid w:val="001847D2"/>
    <w:rsid w:val="00185449"/>
    <w:rsid w:val="0018600B"/>
    <w:rsid w:val="00186A59"/>
    <w:rsid w:val="001C07DE"/>
    <w:rsid w:val="001C5C3F"/>
    <w:rsid w:val="001C75F2"/>
    <w:rsid w:val="002204D1"/>
    <w:rsid w:val="002216E1"/>
    <w:rsid w:val="0022508D"/>
    <w:rsid w:val="00225C7D"/>
    <w:rsid w:val="002300FD"/>
    <w:rsid w:val="00230371"/>
    <w:rsid w:val="00234040"/>
    <w:rsid w:val="002400C1"/>
    <w:rsid w:val="002529F0"/>
    <w:rsid w:val="00261D49"/>
    <w:rsid w:val="00270F46"/>
    <w:rsid w:val="002717C7"/>
    <w:rsid w:val="002A41F8"/>
    <w:rsid w:val="002A75A0"/>
    <w:rsid w:val="002C369A"/>
    <w:rsid w:val="002D0994"/>
    <w:rsid w:val="002D1D50"/>
    <w:rsid w:val="002D5D69"/>
    <w:rsid w:val="00301280"/>
    <w:rsid w:val="00306BD3"/>
    <w:rsid w:val="003114B4"/>
    <w:rsid w:val="00336088"/>
    <w:rsid w:val="00343BF0"/>
    <w:rsid w:val="00343FF5"/>
    <w:rsid w:val="00357FD0"/>
    <w:rsid w:val="003624D8"/>
    <w:rsid w:val="00366821"/>
    <w:rsid w:val="003739DE"/>
    <w:rsid w:val="00374859"/>
    <w:rsid w:val="00382E5C"/>
    <w:rsid w:val="00392EA2"/>
    <w:rsid w:val="00393DAD"/>
    <w:rsid w:val="00397EFC"/>
    <w:rsid w:val="003F2416"/>
    <w:rsid w:val="003F3603"/>
    <w:rsid w:val="003F36A0"/>
    <w:rsid w:val="003F4590"/>
    <w:rsid w:val="00404BE7"/>
    <w:rsid w:val="004136B5"/>
    <w:rsid w:val="00417101"/>
    <w:rsid w:val="00422070"/>
    <w:rsid w:val="00422908"/>
    <w:rsid w:val="00431272"/>
    <w:rsid w:val="004333EE"/>
    <w:rsid w:val="0043789D"/>
    <w:rsid w:val="00440F09"/>
    <w:rsid w:val="00443152"/>
    <w:rsid w:val="0044500A"/>
    <w:rsid w:val="00450BAA"/>
    <w:rsid w:val="00453189"/>
    <w:rsid w:val="00465FC6"/>
    <w:rsid w:val="00467A7D"/>
    <w:rsid w:val="004979A0"/>
    <w:rsid w:val="004A591B"/>
    <w:rsid w:val="004B28BF"/>
    <w:rsid w:val="004B2F4E"/>
    <w:rsid w:val="004B5E10"/>
    <w:rsid w:val="004C069C"/>
    <w:rsid w:val="004C3F87"/>
    <w:rsid w:val="004C7125"/>
    <w:rsid w:val="004D52A3"/>
    <w:rsid w:val="004D6A3D"/>
    <w:rsid w:val="004F72DA"/>
    <w:rsid w:val="004F7CDE"/>
    <w:rsid w:val="0051041D"/>
    <w:rsid w:val="00526CE1"/>
    <w:rsid w:val="00532CA8"/>
    <w:rsid w:val="0053663F"/>
    <w:rsid w:val="005405F3"/>
    <w:rsid w:val="005433F0"/>
    <w:rsid w:val="005439BD"/>
    <w:rsid w:val="00545B2A"/>
    <w:rsid w:val="00555567"/>
    <w:rsid w:val="00562B9D"/>
    <w:rsid w:val="0056694C"/>
    <w:rsid w:val="00572453"/>
    <w:rsid w:val="00591CC9"/>
    <w:rsid w:val="00591F59"/>
    <w:rsid w:val="005A66B0"/>
    <w:rsid w:val="005B2935"/>
    <w:rsid w:val="005B7083"/>
    <w:rsid w:val="005C3782"/>
    <w:rsid w:val="005F0864"/>
    <w:rsid w:val="00614076"/>
    <w:rsid w:val="00614319"/>
    <w:rsid w:val="00617B40"/>
    <w:rsid w:val="0062166C"/>
    <w:rsid w:val="00623C81"/>
    <w:rsid w:val="00624276"/>
    <w:rsid w:val="00624E04"/>
    <w:rsid w:val="00626321"/>
    <w:rsid w:val="00633FAB"/>
    <w:rsid w:val="00636F28"/>
    <w:rsid w:val="00655734"/>
    <w:rsid w:val="006615CF"/>
    <w:rsid w:val="006722F9"/>
    <w:rsid w:val="00681141"/>
    <w:rsid w:val="006825E0"/>
    <w:rsid w:val="006841AA"/>
    <w:rsid w:val="006845CB"/>
    <w:rsid w:val="006A58AF"/>
    <w:rsid w:val="006A5B30"/>
    <w:rsid w:val="006B1282"/>
    <w:rsid w:val="006B278C"/>
    <w:rsid w:val="006C2490"/>
    <w:rsid w:val="006C37AF"/>
    <w:rsid w:val="006C59E9"/>
    <w:rsid w:val="006C77B8"/>
    <w:rsid w:val="006D18AE"/>
    <w:rsid w:val="006D495B"/>
    <w:rsid w:val="006D740B"/>
    <w:rsid w:val="006E25F0"/>
    <w:rsid w:val="006F5E31"/>
    <w:rsid w:val="007315A3"/>
    <w:rsid w:val="00731FB4"/>
    <w:rsid w:val="007343BF"/>
    <w:rsid w:val="0075315F"/>
    <w:rsid w:val="0075457A"/>
    <w:rsid w:val="0077481C"/>
    <w:rsid w:val="00780293"/>
    <w:rsid w:val="007A0722"/>
    <w:rsid w:val="007A589B"/>
    <w:rsid w:val="007C5828"/>
    <w:rsid w:val="007E025F"/>
    <w:rsid w:val="007F129E"/>
    <w:rsid w:val="00805A4C"/>
    <w:rsid w:val="00822F9D"/>
    <w:rsid w:val="00827A88"/>
    <w:rsid w:val="008355FA"/>
    <w:rsid w:val="008459BB"/>
    <w:rsid w:val="008526F4"/>
    <w:rsid w:val="00860CE0"/>
    <w:rsid w:val="00876C18"/>
    <w:rsid w:val="008812D4"/>
    <w:rsid w:val="0088376B"/>
    <w:rsid w:val="00886731"/>
    <w:rsid w:val="00887852"/>
    <w:rsid w:val="00895243"/>
    <w:rsid w:val="00895861"/>
    <w:rsid w:val="0089633B"/>
    <w:rsid w:val="00897CB6"/>
    <w:rsid w:val="008A4BE1"/>
    <w:rsid w:val="008B416D"/>
    <w:rsid w:val="008C2ACB"/>
    <w:rsid w:val="008D6252"/>
    <w:rsid w:val="008E4601"/>
    <w:rsid w:val="008E6F29"/>
    <w:rsid w:val="008E7801"/>
    <w:rsid w:val="00903CF1"/>
    <w:rsid w:val="00907016"/>
    <w:rsid w:val="00927695"/>
    <w:rsid w:val="00933810"/>
    <w:rsid w:val="009475D6"/>
    <w:rsid w:val="00956E0F"/>
    <w:rsid w:val="0096094D"/>
    <w:rsid w:val="0096338B"/>
    <w:rsid w:val="00970C7B"/>
    <w:rsid w:val="00987764"/>
    <w:rsid w:val="009917B5"/>
    <w:rsid w:val="009A231B"/>
    <w:rsid w:val="009A684A"/>
    <w:rsid w:val="009C0855"/>
    <w:rsid w:val="009C1751"/>
    <w:rsid w:val="009C4AC1"/>
    <w:rsid w:val="009E798A"/>
    <w:rsid w:val="009F287C"/>
    <w:rsid w:val="009F4B30"/>
    <w:rsid w:val="009F6EC2"/>
    <w:rsid w:val="009F7054"/>
    <w:rsid w:val="00A14960"/>
    <w:rsid w:val="00A16365"/>
    <w:rsid w:val="00A33D50"/>
    <w:rsid w:val="00A556AA"/>
    <w:rsid w:val="00A6054A"/>
    <w:rsid w:val="00A92DF1"/>
    <w:rsid w:val="00AC1665"/>
    <w:rsid w:val="00AC16A7"/>
    <w:rsid w:val="00AC194A"/>
    <w:rsid w:val="00AD45CB"/>
    <w:rsid w:val="00AD697A"/>
    <w:rsid w:val="00AE2C0E"/>
    <w:rsid w:val="00AF28F7"/>
    <w:rsid w:val="00AF5837"/>
    <w:rsid w:val="00B13006"/>
    <w:rsid w:val="00B15B5A"/>
    <w:rsid w:val="00B17E67"/>
    <w:rsid w:val="00B2079F"/>
    <w:rsid w:val="00B2259C"/>
    <w:rsid w:val="00B230DD"/>
    <w:rsid w:val="00B429E5"/>
    <w:rsid w:val="00B45F61"/>
    <w:rsid w:val="00B53A62"/>
    <w:rsid w:val="00B626AF"/>
    <w:rsid w:val="00B76CD1"/>
    <w:rsid w:val="00B81A2D"/>
    <w:rsid w:val="00B850F4"/>
    <w:rsid w:val="00B935C0"/>
    <w:rsid w:val="00BB611F"/>
    <w:rsid w:val="00BB6234"/>
    <w:rsid w:val="00BB6639"/>
    <w:rsid w:val="00BC46B4"/>
    <w:rsid w:val="00BE2AF4"/>
    <w:rsid w:val="00BF262A"/>
    <w:rsid w:val="00BF6B26"/>
    <w:rsid w:val="00C002B4"/>
    <w:rsid w:val="00C16253"/>
    <w:rsid w:val="00C21D1F"/>
    <w:rsid w:val="00C239F1"/>
    <w:rsid w:val="00C36F0C"/>
    <w:rsid w:val="00C36F5A"/>
    <w:rsid w:val="00C46256"/>
    <w:rsid w:val="00C51F70"/>
    <w:rsid w:val="00C7412C"/>
    <w:rsid w:val="00C75FB6"/>
    <w:rsid w:val="00C8431D"/>
    <w:rsid w:val="00CA4D72"/>
    <w:rsid w:val="00CA7141"/>
    <w:rsid w:val="00CC7C2A"/>
    <w:rsid w:val="00CE26B0"/>
    <w:rsid w:val="00CE30CC"/>
    <w:rsid w:val="00CF2433"/>
    <w:rsid w:val="00CF3794"/>
    <w:rsid w:val="00CF44D0"/>
    <w:rsid w:val="00CF744D"/>
    <w:rsid w:val="00D007DF"/>
    <w:rsid w:val="00D041AB"/>
    <w:rsid w:val="00D155CC"/>
    <w:rsid w:val="00D20948"/>
    <w:rsid w:val="00D213D8"/>
    <w:rsid w:val="00D26095"/>
    <w:rsid w:val="00D41C5C"/>
    <w:rsid w:val="00D4701F"/>
    <w:rsid w:val="00D512E7"/>
    <w:rsid w:val="00D53054"/>
    <w:rsid w:val="00D64FB3"/>
    <w:rsid w:val="00D65500"/>
    <w:rsid w:val="00D7289E"/>
    <w:rsid w:val="00D80107"/>
    <w:rsid w:val="00D8061E"/>
    <w:rsid w:val="00D84820"/>
    <w:rsid w:val="00D87E3D"/>
    <w:rsid w:val="00D909AB"/>
    <w:rsid w:val="00D949BB"/>
    <w:rsid w:val="00D96E56"/>
    <w:rsid w:val="00DB032D"/>
    <w:rsid w:val="00DB70F4"/>
    <w:rsid w:val="00DC3808"/>
    <w:rsid w:val="00DD50D5"/>
    <w:rsid w:val="00DE12FA"/>
    <w:rsid w:val="00DE4C95"/>
    <w:rsid w:val="00DF127E"/>
    <w:rsid w:val="00E020E1"/>
    <w:rsid w:val="00E024DC"/>
    <w:rsid w:val="00E05238"/>
    <w:rsid w:val="00E05262"/>
    <w:rsid w:val="00E26486"/>
    <w:rsid w:val="00E422C4"/>
    <w:rsid w:val="00E477E2"/>
    <w:rsid w:val="00E516F7"/>
    <w:rsid w:val="00E624C3"/>
    <w:rsid w:val="00E67044"/>
    <w:rsid w:val="00E67C6E"/>
    <w:rsid w:val="00E77C06"/>
    <w:rsid w:val="00E77E2E"/>
    <w:rsid w:val="00E8136F"/>
    <w:rsid w:val="00E93EE3"/>
    <w:rsid w:val="00EB569F"/>
    <w:rsid w:val="00ED01A2"/>
    <w:rsid w:val="00ED123C"/>
    <w:rsid w:val="00ED5B8A"/>
    <w:rsid w:val="00EE615F"/>
    <w:rsid w:val="00EF214F"/>
    <w:rsid w:val="00F114E8"/>
    <w:rsid w:val="00F143D8"/>
    <w:rsid w:val="00F155DA"/>
    <w:rsid w:val="00F1588D"/>
    <w:rsid w:val="00F262C9"/>
    <w:rsid w:val="00F449DF"/>
    <w:rsid w:val="00F55E37"/>
    <w:rsid w:val="00F7316A"/>
    <w:rsid w:val="00F765C7"/>
    <w:rsid w:val="00F86E31"/>
    <w:rsid w:val="00F93F92"/>
    <w:rsid w:val="00FA4CF5"/>
    <w:rsid w:val="00FA6AFB"/>
    <w:rsid w:val="00FB0F82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character" w:customStyle="1" w:styleId="ConsPlusNormal">
    <w:name w:val="ConsPlusNormal Знак"/>
    <w:link w:val="ConsPlusNormal0"/>
    <w:uiPriority w:val="99"/>
    <w:locked/>
    <w:rsid w:val="005405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5405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4A591B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221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character" w:customStyle="1" w:styleId="ConsPlusNormal">
    <w:name w:val="ConsPlusNormal Знак"/>
    <w:link w:val="ConsPlusNormal0"/>
    <w:uiPriority w:val="99"/>
    <w:locked/>
    <w:rsid w:val="005405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5405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4A591B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221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hmrn.ru/ga/resursnyy-tsentr/konkursy/%D0%9A%D0%BE%D0%BF%D0%B8%D1%8F%20%D0%A0%D0%B5%D0%B5%D1%81%D1%82%D1%80%20%D1%83%D1%81%D0%BB%D1%83%D0%B3%2001.04.%202019%20%D0%A5%D0%9C%D0%A0%D0%9D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E6CE8-2BCE-4446-943C-2DCA3CA3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4257</Words>
  <Characters>24267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2020-01-31T09:49:00Z</dcterms:created>
  <dcterms:modified xsi:type="dcterms:W3CDTF">2020-07-16T10:45:00Z</dcterms:modified>
</cp:coreProperties>
</file>